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D1" w:rsidRPr="00FF3FD1" w:rsidRDefault="00FF3FD1" w:rsidP="00FF3FD1">
      <w:pPr>
        <w:spacing w:after="200" w:line="276" w:lineRule="auto"/>
        <w:jc w:val="center"/>
        <w:rPr>
          <w:rFonts w:ascii="Times New Roman" w:eastAsia="Times New Roman" w:hAnsi="Times New Roman" w:cs="Times New Roman"/>
          <w:b/>
          <w:sz w:val="24"/>
          <w:szCs w:val="24"/>
          <w:lang w:eastAsia="ru-RU"/>
        </w:rPr>
      </w:pPr>
      <w:r w:rsidRPr="00FF3FD1">
        <w:rPr>
          <w:rFonts w:ascii="Calibri" w:eastAsia="Times New Roman" w:hAnsi="Calibri" w:cs="Times New Roman"/>
          <w:noProof/>
          <w:shd w:val="clear" w:color="auto" w:fill="A6A6A6"/>
          <w:lang w:eastAsia="ru-RU"/>
        </w:rPr>
        <mc:AlternateContent>
          <mc:Choice Requires="wps">
            <w:drawing>
              <wp:anchor distT="45720" distB="45720" distL="114300" distR="114300" simplePos="0" relativeHeight="251659264" behindDoc="0" locked="0" layoutInCell="1" allowOverlap="1">
                <wp:simplePos x="0" y="0"/>
                <wp:positionH relativeFrom="column">
                  <wp:posOffset>6593205</wp:posOffset>
                </wp:positionH>
                <wp:positionV relativeFrom="paragraph">
                  <wp:posOffset>484505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УТВЕРЖДАЮ</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Директор ЧПОУ «</w:t>
                            </w:r>
                            <w:proofErr w:type="spellStart"/>
                            <w:r w:rsidRPr="009A0229">
                              <w:rPr>
                                <w:rFonts w:ascii="Times New Roman" w:hAnsi="Times New Roman"/>
                                <w:sz w:val="20"/>
                                <w:szCs w:val="20"/>
                              </w:rPr>
                              <w:t>Обнинский</w:t>
                            </w:r>
                            <w:proofErr w:type="spellEnd"/>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Гуманитарный Колледж»</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________________</w:t>
                            </w:r>
                            <w:proofErr w:type="spellStart"/>
                            <w:r w:rsidRPr="009A0229">
                              <w:rPr>
                                <w:rFonts w:ascii="Times New Roman" w:hAnsi="Times New Roman"/>
                                <w:sz w:val="20"/>
                                <w:szCs w:val="20"/>
                              </w:rPr>
                              <w:t>Жарвис</w:t>
                            </w:r>
                            <w:proofErr w:type="spellEnd"/>
                            <w:r w:rsidRPr="009A0229">
                              <w:rPr>
                                <w:rFonts w:ascii="Times New Roman" w:hAnsi="Times New Roman"/>
                                <w:sz w:val="20"/>
                                <w:szCs w:val="20"/>
                              </w:rPr>
                              <w:t xml:space="preserve"> К.С.</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27 августа 2021г.</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утвержден и введен в действие</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с 27.08.2021г. приказ № __ от 27.08.2021г.</w:t>
                            </w:r>
                          </w:p>
                          <w:p w:rsidR="00FF3FD1" w:rsidRPr="00F90193" w:rsidRDefault="00FF3FD1" w:rsidP="00FF3FD1">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19.15pt;margin-top:38.1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" strokecolor="white">
                <v:textbox>
                  <w:txbxContent>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УТВЕРЖДАЮ</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Директор ЧПОУ «</w:t>
                      </w:r>
                      <w:proofErr w:type="spellStart"/>
                      <w:r w:rsidRPr="009A0229">
                        <w:rPr>
                          <w:rFonts w:ascii="Times New Roman" w:hAnsi="Times New Roman"/>
                          <w:sz w:val="20"/>
                          <w:szCs w:val="20"/>
                        </w:rPr>
                        <w:t>Обнинский</w:t>
                      </w:r>
                      <w:proofErr w:type="spellEnd"/>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Гуманитарный Колледж»</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________________</w:t>
                      </w:r>
                      <w:proofErr w:type="spellStart"/>
                      <w:r w:rsidRPr="009A0229">
                        <w:rPr>
                          <w:rFonts w:ascii="Times New Roman" w:hAnsi="Times New Roman"/>
                          <w:sz w:val="20"/>
                          <w:szCs w:val="20"/>
                        </w:rPr>
                        <w:t>Жарвис</w:t>
                      </w:r>
                      <w:proofErr w:type="spellEnd"/>
                      <w:r w:rsidRPr="009A0229">
                        <w:rPr>
                          <w:rFonts w:ascii="Times New Roman" w:hAnsi="Times New Roman"/>
                          <w:sz w:val="20"/>
                          <w:szCs w:val="20"/>
                        </w:rPr>
                        <w:t xml:space="preserve"> К.С.</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27 августа 2021г.</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утвержден и введен в действие</w:t>
                      </w:r>
                    </w:p>
                    <w:p w:rsidR="00FF3FD1" w:rsidRPr="009A0229" w:rsidRDefault="00FF3FD1" w:rsidP="00FF3FD1">
                      <w:pPr>
                        <w:spacing w:after="0" w:line="240" w:lineRule="auto"/>
                        <w:jc w:val="right"/>
                        <w:rPr>
                          <w:rFonts w:ascii="Times New Roman" w:hAnsi="Times New Roman"/>
                          <w:sz w:val="20"/>
                          <w:szCs w:val="20"/>
                        </w:rPr>
                      </w:pPr>
                      <w:r w:rsidRPr="009A0229">
                        <w:rPr>
                          <w:rFonts w:ascii="Times New Roman" w:hAnsi="Times New Roman"/>
                          <w:sz w:val="20"/>
                          <w:szCs w:val="20"/>
                        </w:rPr>
                        <w:t>с 27.08.2021г. приказ № __ от 27.08.2021г.</w:t>
                      </w:r>
                    </w:p>
                    <w:p w:rsidR="00FF3FD1" w:rsidRPr="00F90193" w:rsidRDefault="00FF3FD1" w:rsidP="00FF3FD1">
                      <w:pPr>
                        <w:adjustRightInd w:val="0"/>
                        <w:ind w:right="-1"/>
                        <w:rPr>
                          <w:rFonts w:ascii="Times New Roman" w:hAnsi="Times New Roman"/>
                          <w:sz w:val="24"/>
                        </w:rPr>
                      </w:pPr>
                    </w:p>
                  </w:txbxContent>
                </v:textbox>
                <w10:wrap type="square"/>
              </v:shape>
            </w:pict>
          </mc:Fallback>
        </mc:AlternateContent>
      </w:r>
      <w:r w:rsidRPr="00FF3FD1">
        <w:rPr>
          <w:rFonts w:ascii="Times New Roman" w:eastAsia="Times New Roman" w:hAnsi="Times New Roman" w:cs="Times New Roman"/>
          <w:b/>
          <w:sz w:val="24"/>
          <w:szCs w:val="24"/>
          <w:shd w:val="clear" w:color="auto" w:fill="A6A6A6"/>
          <w:lang w:eastAsia="ru-RU"/>
        </w:rPr>
        <w:t xml:space="preserve">РАЗДЕЛ 4. </w:t>
      </w:r>
      <w:bookmarkStart w:id="0" w:name="_Hlk73028808"/>
      <w:r w:rsidRPr="00FF3FD1">
        <w:rPr>
          <w:rFonts w:ascii="Times New Roman" w:eastAsia="Times New Roman" w:hAnsi="Times New Roman" w:cs="Times New Roman"/>
          <w:b/>
          <w:sz w:val="24"/>
          <w:szCs w:val="24"/>
          <w:shd w:val="clear" w:color="auto" w:fill="A6A6A6"/>
          <w:lang w:eastAsia="ru-RU"/>
        </w:rPr>
        <w:t>КАЛЕНДАРНЫЙ ПЛАН ВОСПИТАТЕЛЬНОЙ РАБОТЫ</w:t>
      </w:r>
      <w:r w:rsidRPr="00FF3FD1">
        <w:rPr>
          <w:rFonts w:ascii="Times New Roman" w:eastAsia="Times New Roman" w:hAnsi="Times New Roman" w:cs="Times New Roman"/>
          <w:b/>
          <w:sz w:val="24"/>
          <w:szCs w:val="24"/>
          <w:shd w:val="clear" w:color="auto" w:fill="D9D9D9"/>
          <w:lang w:eastAsia="ru-RU"/>
        </w:rPr>
        <w:t xml:space="preserve"> </w:t>
      </w:r>
      <w:r w:rsidRPr="00FF3FD1">
        <w:rPr>
          <w:rFonts w:ascii="Times New Roman" w:eastAsia="Times New Roman" w:hAnsi="Times New Roman" w:cs="Times New Roman"/>
          <w:b/>
          <w:sz w:val="24"/>
          <w:szCs w:val="24"/>
          <w:lang w:eastAsia="ru-RU"/>
        </w:rPr>
        <w:br/>
      </w:r>
      <w:bookmarkEnd w:id="0"/>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noProof/>
          <w:kern w:val="2"/>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109220</wp:posOffset>
                </wp:positionV>
                <wp:extent cx="2880360" cy="1066800"/>
                <wp:effectExtent l="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D1" w:rsidRPr="007E43F0" w:rsidRDefault="00FF3FD1" w:rsidP="00FF3FD1">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FF3FD1" w:rsidRPr="007E43F0" w:rsidRDefault="00FF3FD1" w:rsidP="00FF3FD1">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FF3FD1" w:rsidRPr="007E43F0" w:rsidRDefault="00FF3FD1" w:rsidP="00FF3FD1">
                            <w:pPr>
                              <w:spacing w:after="0" w:line="240" w:lineRule="auto"/>
                              <w:rPr>
                                <w:rFonts w:ascii="Times New Roman" w:hAnsi="Times New Roman"/>
                                <w:b/>
                                <w:sz w:val="24"/>
                                <w:szCs w:val="24"/>
                              </w:rPr>
                            </w:pPr>
                            <w:r>
                              <w:rPr>
                                <w:rFonts w:ascii="Times New Roman" w:hAnsi="Times New Roman"/>
                                <w:b/>
                                <w:sz w:val="24"/>
                                <w:szCs w:val="24"/>
                              </w:rPr>
                              <w:t>43</w:t>
                            </w:r>
                            <w:r w:rsidRPr="007E43F0">
                              <w:rPr>
                                <w:rFonts w:ascii="Times New Roman" w:hAnsi="Times New Roman"/>
                                <w:b/>
                                <w:sz w:val="24"/>
                                <w:szCs w:val="24"/>
                              </w:rPr>
                              <w:t>.02.</w:t>
                            </w:r>
                            <w:r>
                              <w:rPr>
                                <w:rFonts w:ascii="Times New Roman" w:hAnsi="Times New Roman"/>
                                <w:b/>
                                <w:sz w:val="24"/>
                                <w:szCs w:val="24"/>
                              </w:rPr>
                              <w:t>10</w:t>
                            </w:r>
                            <w:r w:rsidRPr="007E43F0">
                              <w:rPr>
                                <w:rFonts w:ascii="Times New Roman" w:hAnsi="Times New Roman"/>
                                <w:b/>
                                <w:sz w:val="24"/>
                                <w:szCs w:val="24"/>
                              </w:rPr>
                              <w:t xml:space="preserve"> </w:t>
                            </w:r>
                            <w:r>
                              <w:rPr>
                                <w:rFonts w:ascii="Times New Roman" w:hAnsi="Times New Roman"/>
                                <w:b/>
                                <w:sz w:val="24"/>
                                <w:szCs w:val="24"/>
                              </w:rPr>
                              <w:t>Туризм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8.6pt;width:226.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" stroked="f">
                <v:textbox>
                  <w:txbxContent>
                    <w:p w:rsidR="00FF3FD1" w:rsidRPr="007E43F0" w:rsidRDefault="00FF3FD1" w:rsidP="00FF3FD1">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FF3FD1" w:rsidRPr="007E43F0" w:rsidRDefault="00FF3FD1" w:rsidP="00FF3FD1">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FF3FD1" w:rsidRPr="007E43F0" w:rsidRDefault="00FF3FD1" w:rsidP="00FF3FD1">
                      <w:pPr>
                        <w:spacing w:after="0" w:line="240" w:lineRule="auto"/>
                        <w:rPr>
                          <w:rFonts w:ascii="Times New Roman" w:hAnsi="Times New Roman"/>
                          <w:b/>
                          <w:sz w:val="24"/>
                          <w:szCs w:val="24"/>
                        </w:rPr>
                      </w:pPr>
                      <w:r>
                        <w:rPr>
                          <w:rFonts w:ascii="Times New Roman" w:hAnsi="Times New Roman"/>
                          <w:b/>
                          <w:sz w:val="24"/>
                          <w:szCs w:val="24"/>
                        </w:rPr>
                        <w:t>43</w:t>
                      </w:r>
                      <w:r w:rsidRPr="007E43F0">
                        <w:rPr>
                          <w:rFonts w:ascii="Times New Roman" w:hAnsi="Times New Roman"/>
                          <w:b/>
                          <w:sz w:val="24"/>
                          <w:szCs w:val="24"/>
                        </w:rPr>
                        <w:t>.02.</w:t>
                      </w:r>
                      <w:r>
                        <w:rPr>
                          <w:rFonts w:ascii="Times New Roman" w:hAnsi="Times New Roman"/>
                          <w:b/>
                          <w:sz w:val="24"/>
                          <w:szCs w:val="24"/>
                        </w:rPr>
                        <w:t>10</w:t>
                      </w:r>
                      <w:r w:rsidRPr="007E43F0">
                        <w:rPr>
                          <w:rFonts w:ascii="Times New Roman" w:hAnsi="Times New Roman"/>
                          <w:b/>
                          <w:sz w:val="24"/>
                          <w:szCs w:val="24"/>
                        </w:rPr>
                        <w:t xml:space="preserve"> </w:t>
                      </w:r>
                      <w:r>
                        <w:rPr>
                          <w:rFonts w:ascii="Times New Roman" w:hAnsi="Times New Roman"/>
                          <w:b/>
                          <w:sz w:val="24"/>
                          <w:szCs w:val="24"/>
                        </w:rPr>
                        <w:t>Туризм</w:t>
                      </w:r>
                    </w:p>
                  </w:txbxContent>
                </v:textbox>
              </v:rect>
            </w:pict>
          </mc:Fallback>
        </mc:AlternateContent>
      </w:r>
    </w:p>
    <w:p w:rsidR="00FF3FD1" w:rsidRPr="00FF3FD1" w:rsidRDefault="00FF3FD1" w:rsidP="00FF3FD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FF3FD1" w:rsidRPr="00FF3FD1" w:rsidRDefault="00FF3FD1" w:rsidP="00FF3F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FF3FD1" w:rsidRPr="00FF3FD1" w:rsidRDefault="00FF3FD1" w:rsidP="00FF3F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FF3FD1" w:rsidRPr="00FF3FD1" w:rsidRDefault="00FF3FD1" w:rsidP="00FF3FD1">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FF3FD1">
        <w:rPr>
          <w:rFonts w:ascii="Times New Roman" w:eastAsia="Times New Roman" w:hAnsi="Times New Roman" w:cs="Times New Roman"/>
          <w:b/>
          <w:kern w:val="2"/>
          <w:sz w:val="32"/>
          <w:szCs w:val="32"/>
          <w:lang w:eastAsia="ko-KR"/>
        </w:rPr>
        <w:t xml:space="preserve">КАЛЕНДАРНЫЙ ПЛАН ВОСПИТАТЕЛЬНОЙ РАБОТЫ  </w:t>
      </w: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FF3FD1">
        <w:rPr>
          <w:rFonts w:ascii="Times New Roman" w:eastAsia="Times New Roman" w:hAnsi="Times New Roman" w:cs="Times New Roman"/>
          <w:bCs/>
          <w:sz w:val="24"/>
          <w:szCs w:val="24"/>
          <w:lang w:eastAsia="ru-RU"/>
        </w:rPr>
        <w:t>43.00.00 Сервис и туризм</w:t>
      </w: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FF3FD1">
        <w:rPr>
          <w:rFonts w:ascii="Times New Roman" w:eastAsia="Times New Roman" w:hAnsi="Times New Roman" w:cs="Times New Roman"/>
          <w:bCs/>
          <w:sz w:val="24"/>
          <w:szCs w:val="24"/>
          <w:lang w:eastAsia="ru-RU"/>
        </w:rPr>
        <w:br/>
        <w:t>по специальности 43.02.10 Туризм</w:t>
      </w:r>
      <w:r w:rsidRPr="00FF3FD1">
        <w:rPr>
          <w:rFonts w:ascii="Times New Roman" w:eastAsia="Times New Roman" w:hAnsi="Times New Roman" w:cs="Times New Roman"/>
          <w:bCs/>
          <w:sz w:val="24"/>
          <w:szCs w:val="24"/>
          <w:lang w:eastAsia="ru-RU"/>
        </w:rPr>
        <w:br/>
        <w:t>на период 2021 - 2024 гг.</w:t>
      </w: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FF3FD1" w:rsidRPr="00FF3FD1" w:rsidRDefault="00FF3FD1" w:rsidP="00FF3FD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Обнинск, 2021г.</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962"/>
        <w:gridCol w:w="1426"/>
        <w:gridCol w:w="1592"/>
        <w:gridCol w:w="2771"/>
        <w:gridCol w:w="954"/>
        <w:gridCol w:w="3601"/>
      </w:tblGrid>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Дата</w:t>
            </w:r>
          </w:p>
        </w:tc>
        <w:tc>
          <w:tcPr>
            <w:tcW w:w="1317"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 xml:space="preserve">Содержание и формы </w:t>
            </w:r>
            <w:r w:rsidRPr="00FF3FD1">
              <w:rPr>
                <w:rFonts w:ascii="Times New Roman" w:eastAsia="Times New Roman" w:hAnsi="Times New Roman" w:cs="Times New Roman"/>
                <w:b/>
                <w:kern w:val="2"/>
                <w:sz w:val="24"/>
                <w:szCs w:val="24"/>
                <w:lang w:eastAsia="ko-KR"/>
              </w:rPr>
              <w:br/>
              <w:t>деятельности</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i/>
                <w:kern w:val="2"/>
                <w:lang w:eastAsia="ko-KR"/>
              </w:rPr>
            </w:pPr>
            <w:r w:rsidRPr="00FF3FD1">
              <w:rPr>
                <w:rFonts w:ascii="Times New Roman" w:eastAsia="Times New Roman" w:hAnsi="Times New Roman" w:cs="Times New Roman"/>
                <w:i/>
                <w:kern w:val="2"/>
                <w:lang w:eastAsia="ko-KR"/>
              </w:rPr>
              <w:t>Содержание - общая характеристика с учетом примерной программы.</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FF3FD1">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Участники</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i/>
                <w:kern w:val="2"/>
                <w:lang w:eastAsia="ko-KR"/>
              </w:rPr>
            </w:pPr>
            <w:r w:rsidRPr="00FF3FD1">
              <w:rPr>
                <w:rFonts w:ascii="Times New Roman" w:eastAsia="Times New Roman" w:hAnsi="Times New Roman" w:cs="Times New Roman"/>
                <w:i/>
                <w:kern w:val="2"/>
                <w:lang w:eastAsia="ko-KR"/>
              </w:rPr>
              <w:t>(курс, группа, члены кружка, секции, проектная команда и т.п.)</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 xml:space="preserve">Место </w:t>
            </w:r>
            <w:r w:rsidRPr="00FF3FD1">
              <w:rPr>
                <w:rFonts w:ascii="Times New Roman" w:eastAsia="Times New Roman" w:hAnsi="Times New Roman" w:cs="Times New Roman"/>
                <w:b/>
                <w:kern w:val="2"/>
                <w:sz w:val="24"/>
                <w:szCs w:val="24"/>
                <w:lang w:eastAsia="ko-KR"/>
              </w:rPr>
              <w:br/>
              <w:t>проведения</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21"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Ответственные</w:t>
            </w:r>
          </w:p>
        </w:tc>
        <w:tc>
          <w:tcPr>
            <w:tcW w:w="317"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 xml:space="preserve">Коды ЛР  </w:t>
            </w:r>
          </w:p>
        </w:tc>
        <w:tc>
          <w:tcPr>
            <w:tcW w:w="119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Наименование модуля</w:t>
            </w:r>
          </w:p>
        </w:tc>
      </w:tr>
      <w:tr w:rsidR="00FF3FD1" w:rsidRPr="00FF3FD1" w:rsidTr="007C1EDB">
        <w:tc>
          <w:tcPr>
            <w:tcW w:w="5000" w:type="pct"/>
            <w:gridSpan w:val="7"/>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 xml:space="preserve"> СЕНТЯБРЬ</w:t>
            </w:r>
          </w:p>
        </w:tc>
      </w:tr>
      <w:tr w:rsidR="00FF3FD1" w:rsidRPr="00FF3FD1" w:rsidTr="00FF3FD1">
        <w:trPr>
          <w:trHeight w:val="1385"/>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знаний</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«Здравствуй, колледж!»</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Единый тематический классный час для студентов «Наш колледж:</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традиции и нормы»</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ЛР2</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ЛР11</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ЛР13</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ЛР14</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ЛР17</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«Ключевые дела ПОО»</w:t>
            </w:r>
          </w:p>
          <w:p w:rsidR="00FF3FD1" w:rsidRPr="00FF3FD1" w:rsidRDefault="00FF3FD1" w:rsidP="00FF3FD1">
            <w:pPr>
              <w:widowControl w:val="0"/>
              <w:suppressAutoHyphens/>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bCs/>
                <w:w w:val="0"/>
                <w:sz w:val="24"/>
                <w:szCs w:val="24"/>
              </w:rPr>
              <w:t>«Кураторство и поддержка»</w:t>
            </w:r>
            <w:r w:rsidRPr="00FF3FD1">
              <w:rPr>
                <w:rFonts w:ascii="Times New Roman" w:eastAsia="Calibri" w:hAnsi="Times New Roman" w:cs="Times New Roman"/>
                <w:iCs/>
                <w:sz w:val="24"/>
              </w:rPr>
              <w:t xml:space="preserve">  </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rPr>
              <w:t>«Взаимодействие с родителями»</w:t>
            </w:r>
            <w:r w:rsidRPr="00FF3FD1">
              <w:rPr>
                <w:rFonts w:ascii="Times New Roman" w:eastAsia="Calibri" w:hAnsi="Times New Roman" w:cs="Times New Roman"/>
                <w:iCs/>
                <w:sz w:val="24"/>
                <w:vertAlign w:val="superscript"/>
              </w:rPr>
              <w:t xml:space="preserve"> </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03</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окончания Второй мировой войны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на решение кроссворда,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посвященного окончанию Второй мировой воны;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Просмотр исторического документального фильма «Забытый парад. Берлин, 7 сентября 1945 г.»</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истории</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ЛР7</w:t>
            </w:r>
          </w:p>
        </w:tc>
        <w:tc>
          <w:tcPr>
            <w:tcW w:w="1199" w:type="pct"/>
          </w:tcPr>
          <w:p w:rsidR="00FF3FD1" w:rsidRPr="00FF3FD1" w:rsidRDefault="00FF3FD1" w:rsidP="00FF3FD1">
            <w:pPr>
              <w:widowControl w:val="0"/>
              <w:suppressAutoHyphens/>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«Учебное занятие»</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«Ключевые дела ПОО»</w:t>
            </w:r>
          </w:p>
        </w:tc>
      </w:tr>
      <w:tr w:rsidR="00FF3FD1" w:rsidRPr="00FF3FD1" w:rsidTr="00FF3FD1">
        <w:trPr>
          <w:trHeight w:val="2208"/>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03</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солидарности в борьбе с терроризмом</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Участие в акции памяти «Эхо </w:t>
            </w:r>
            <w:proofErr w:type="spellStart"/>
            <w:r w:rsidRPr="00FF3FD1">
              <w:rPr>
                <w:rFonts w:ascii="Times New Roman" w:eastAsia="Times New Roman" w:hAnsi="Times New Roman" w:cs="Times New Roman"/>
                <w:kern w:val="2"/>
                <w:sz w:val="24"/>
                <w:szCs w:val="24"/>
                <w:lang w:eastAsia="ko-KR"/>
              </w:rPr>
              <w:t>Бесланской</w:t>
            </w:r>
            <w:proofErr w:type="spellEnd"/>
            <w:r w:rsidRPr="00FF3FD1">
              <w:rPr>
                <w:rFonts w:ascii="Times New Roman" w:eastAsia="Times New Roman" w:hAnsi="Times New Roman" w:cs="Times New Roman"/>
                <w:kern w:val="2"/>
                <w:sz w:val="24"/>
                <w:szCs w:val="24"/>
                <w:lang w:eastAsia="ko-KR"/>
              </w:rPr>
              <w:t xml:space="preserve"> печали»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Классный часа на тему: «Борьба с терроризмом»</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Дискуссия «Поговорим об</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ответственности»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kern w:val="2"/>
                <w:sz w:val="24"/>
                <w:szCs w:val="24"/>
                <w:lang w:eastAsia="ko-KR"/>
              </w:rPr>
              <w:t>Конкурс плакатов «Скажи нет терроризму»</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правовых дисциплин, кураторы</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ЛР7</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bCs/>
                <w:w w:val="0"/>
                <w:sz w:val="24"/>
                <w:szCs w:val="24"/>
              </w:rPr>
            </w:pPr>
            <w:r w:rsidRPr="00FF3FD1">
              <w:rPr>
                <w:rFonts w:ascii="Times New Roman" w:eastAsia="Calibri" w:hAnsi="Times New Roman" w:cs="Times New Roman"/>
                <w:bCs/>
                <w:w w:val="0"/>
                <w:sz w:val="24"/>
                <w:szCs w:val="24"/>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bCs/>
                <w:w w:val="0"/>
                <w:sz w:val="24"/>
                <w:szCs w:val="24"/>
              </w:rPr>
              <w:t>«Кураторство и поддержка»</w:t>
            </w:r>
            <w:r w:rsidRPr="00FF3FD1">
              <w:rPr>
                <w:rFonts w:ascii="Times New Roman" w:eastAsia="Calibri" w:hAnsi="Times New Roman" w:cs="Times New Roman"/>
                <w:iCs/>
                <w:sz w:val="24"/>
              </w:rPr>
              <w:t xml:space="preserve"> </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«Учебное занятие»</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p>
        </w:tc>
      </w:tr>
      <w:tr w:rsidR="00FF3FD1" w:rsidRPr="00FF3FD1" w:rsidTr="00FF3FD1">
        <w:trPr>
          <w:trHeight w:val="2208"/>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lastRenderedPageBreak/>
              <w:t>17</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Проведение лекций</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«Профилактика гриппа, ОРВИ»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«Социально-бытовые условия жизни и их роль в формировании здоровья»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«Профилактика стоматологических заболеваний»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«Профилактика возникновения нарушений зрения»</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преподаватель ОБЖ, преподаватель физической культуры</w:t>
            </w:r>
          </w:p>
        </w:tc>
        <w:tc>
          <w:tcPr>
            <w:tcW w:w="317"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9" w:type="pct"/>
          </w:tcPr>
          <w:p w:rsidR="00FF3FD1" w:rsidRPr="00FF3FD1" w:rsidRDefault="00FF3FD1" w:rsidP="00FF3FD1">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FF3FD1">
              <w:rPr>
                <w:rFonts w:ascii="Times New Roman" w:eastAsia="Calibri" w:hAnsi="Times New Roman" w:cs="Times New Roman"/>
                <w:bCs/>
                <w:w w:val="0"/>
                <w:sz w:val="24"/>
                <w:szCs w:val="24"/>
              </w:rPr>
              <w:t>«Ключевые дела ПОО»</w:t>
            </w:r>
          </w:p>
          <w:p w:rsidR="00FF3FD1" w:rsidRPr="00FF3FD1" w:rsidRDefault="00FF3FD1" w:rsidP="00FF3FD1">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FF3FD1">
              <w:rPr>
                <w:rFonts w:ascii="Times New Roman" w:eastAsia="Calibri" w:hAnsi="Times New Roman" w:cs="Times New Roman"/>
                <w:bCs/>
                <w:w w:val="0"/>
                <w:sz w:val="24"/>
                <w:szCs w:val="24"/>
              </w:rPr>
              <w:t>«Кураторство и поддержка»</w:t>
            </w:r>
          </w:p>
        </w:tc>
      </w:tr>
      <w:tr w:rsidR="00FF3FD1" w:rsidRPr="00FF3FD1" w:rsidTr="00FF3FD1">
        <w:trPr>
          <w:trHeight w:val="4438"/>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20</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Введение в профессию (специальность)</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Урок- беседа «Моя профессия – специалист по туризму»;</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Родительские собрания;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Входящая диагностика со всеми учащимися 1 курса с последующей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коррекционно-развивающей работой по адаптации к новому</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образовательному пространству с элементами профессиональной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ориентации и мотивированием их на свою специальность;</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Экскурсии на предприятия (учреждения) по профилю специальности.</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Заместитель директора, кураторы групп,  преподаватель правовых дисциплин </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14</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16</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24</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rPr>
              <w:t>«Профессиональный выбор»</w:t>
            </w:r>
          </w:p>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«Взаимодействие с родителями»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F3FD1" w:rsidRPr="00FF3FD1" w:rsidTr="00FF3FD1">
        <w:trPr>
          <w:trHeight w:val="1525"/>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21 </w:t>
            </w:r>
          </w:p>
        </w:tc>
        <w:tc>
          <w:tcPr>
            <w:tcW w:w="1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Круглый стол по теме: «День воинской славы»</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курсы</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Преподаватель истории </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14</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15</w:t>
            </w:r>
          </w:p>
        </w:tc>
        <w:tc>
          <w:tcPr>
            <w:tcW w:w="1199" w:type="pct"/>
          </w:tcPr>
          <w:p w:rsidR="00FF3FD1" w:rsidRPr="00FF3FD1" w:rsidRDefault="00FF3FD1" w:rsidP="00FF3FD1">
            <w:pPr>
              <w:widowControl w:val="0"/>
              <w:suppressAutoHyphens/>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«Учебное занятие»</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p>
        </w:tc>
      </w:tr>
      <w:tr w:rsidR="00FF3FD1" w:rsidRPr="00FF3FD1" w:rsidTr="00FF3FD1">
        <w:trPr>
          <w:trHeight w:val="1129"/>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lastRenderedPageBreak/>
              <w:t>21</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зарождения российской государственности (862 год)</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Кураторские часы «Основы государственной системы РФ»</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правовых дисциплин</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«Учебное занятие»</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23</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Товарищеская встречи команд колледжа по мини-футболу</w:t>
            </w:r>
          </w:p>
        </w:tc>
        <w:tc>
          <w:tcPr>
            <w:tcW w:w="474" w:type="pct"/>
            <w:shd w:val="clear" w:color="auto" w:fill="auto"/>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стадион</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«Молодежные общественные объединения»</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24</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Посвящение в студенты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Конкурсы, викторина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Директор, заместитель директора, кураторы групп</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4</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«Студенческое самоуправление»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rPr>
              <w:t>«Профессиональный выбор»</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rPr>
              <w:t>«Молодежные общественные объединения»</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27</w:t>
            </w:r>
          </w:p>
        </w:tc>
        <w:tc>
          <w:tcPr>
            <w:tcW w:w="1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Всемирный день туризма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Посещение музея </w:t>
            </w:r>
            <w:proofErr w:type="spellStart"/>
            <w:r w:rsidRPr="00FF3FD1">
              <w:rPr>
                <w:rFonts w:ascii="Times New Roman" w:eastAsia="Times New Roman" w:hAnsi="Times New Roman" w:cs="Times New Roman"/>
                <w:bCs/>
                <w:kern w:val="2"/>
                <w:sz w:val="24"/>
                <w:szCs w:val="24"/>
                <w:lang w:eastAsia="ko-KR"/>
              </w:rPr>
              <w:t>г.Обнинска</w:t>
            </w:r>
            <w:proofErr w:type="spellEnd"/>
            <w:r w:rsidRPr="00FF3FD1">
              <w:rPr>
                <w:rFonts w:ascii="Times New Roman" w:eastAsia="Times New Roman" w:hAnsi="Times New Roman" w:cs="Times New Roman"/>
                <w:bCs/>
                <w:kern w:val="2"/>
                <w:sz w:val="24"/>
                <w:szCs w:val="24"/>
                <w:lang w:eastAsia="ko-KR"/>
              </w:rPr>
              <w:t>; Городского парка</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Музей </w:t>
            </w:r>
            <w:proofErr w:type="spellStart"/>
            <w:r w:rsidRPr="00FF3FD1">
              <w:rPr>
                <w:rFonts w:ascii="Times New Roman" w:eastAsia="Times New Roman" w:hAnsi="Times New Roman" w:cs="Times New Roman"/>
                <w:kern w:val="2"/>
                <w:sz w:val="24"/>
                <w:szCs w:val="24"/>
                <w:lang w:eastAsia="ko-KR"/>
              </w:rPr>
              <w:t>г.Обнинска</w:t>
            </w:r>
            <w:proofErr w:type="spellEnd"/>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tc>
      </w:tr>
      <w:tr w:rsidR="00FF3FD1" w:rsidRPr="00FF3FD1" w:rsidTr="007C1EDB">
        <w:trPr>
          <w:trHeight w:val="357"/>
        </w:trPr>
        <w:tc>
          <w:tcPr>
            <w:tcW w:w="5000" w:type="pct"/>
            <w:gridSpan w:val="7"/>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ОКТЯБРЬ</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пожилых людей</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Волонтерская акция «Спеши делать добро». Помощь и посещение ГБУ Ко </w:t>
            </w:r>
            <w:proofErr w:type="spellStart"/>
            <w:r w:rsidRPr="00FF3FD1">
              <w:rPr>
                <w:rFonts w:ascii="Times New Roman" w:eastAsia="Times New Roman" w:hAnsi="Times New Roman" w:cs="Times New Roman"/>
                <w:bCs/>
                <w:kern w:val="2"/>
                <w:sz w:val="24"/>
                <w:szCs w:val="24"/>
                <w:lang w:eastAsia="ko-KR"/>
              </w:rPr>
              <w:t>Обнинского</w:t>
            </w:r>
            <w:proofErr w:type="spellEnd"/>
            <w:r w:rsidRPr="00FF3FD1">
              <w:rPr>
                <w:rFonts w:ascii="Times New Roman" w:eastAsia="Times New Roman" w:hAnsi="Times New Roman" w:cs="Times New Roman"/>
                <w:bCs/>
                <w:kern w:val="2"/>
                <w:sz w:val="24"/>
                <w:szCs w:val="24"/>
                <w:lang w:eastAsia="ko-KR"/>
              </w:rPr>
              <w:t xml:space="preserve"> реабилитационного центра для детей и подростков с ограниченными возможностями здоровья «Доверие»</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педагог-психолог</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rPr>
              <w:t>«Молодежные общественные объединения»</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01</w:t>
            </w:r>
          </w:p>
        </w:tc>
        <w:tc>
          <w:tcPr>
            <w:tcW w:w="1317" w:type="pct"/>
            <w:shd w:val="clear" w:color="auto" w:fill="auto"/>
          </w:tcPr>
          <w:p w:rsidR="00FF3FD1" w:rsidRPr="00FF3FD1" w:rsidRDefault="00FF3FD1" w:rsidP="00FF3FD1">
            <w:pPr>
              <w:suppressAutoHyphens/>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kern w:val="2"/>
                <w:sz w:val="24"/>
                <w:szCs w:val="24"/>
                <w:lang w:eastAsia="ko-KR"/>
              </w:rPr>
              <w:t>Классный час по правовой грамотности: наши права и обязанности</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bCs/>
                <w:w w:val="0"/>
                <w:sz w:val="24"/>
                <w:szCs w:val="24"/>
              </w:rPr>
              <w:t>«Кураторство и поддержка»</w:t>
            </w:r>
            <w:r w:rsidRPr="00FF3FD1">
              <w:rPr>
                <w:rFonts w:ascii="Times New Roman" w:eastAsia="Calibri" w:hAnsi="Times New Roman" w:cs="Times New Roman"/>
                <w:iCs/>
                <w:sz w:val="24"/>
                <w:szCs w:val="24"/>
              </w:rPr>
              <w:t xml:space="preserve"> </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01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Учителя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День студенческого самоуправления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Праздничная программа «День Учителя»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Проведение студенческого капустника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кураторы групп</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18</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bCs/>
                <w:w w:val="0"/>
                <w:sz w:val="24"/>
                <w:szCs w:val="24"/>
              </w:rPr>
            </w:pPr>
            <w:r w:rsidRPr="00FF3FD1">
              <w:rPr>
                <w:rFonts w:ascii="Times New Roman" w:eastAsia="Calibri" w:hAnsi="Times New Roman" w:cs="Times New Roman"/>
                <w:iCs/>
                <w:sz w:val="24"/>
              </w:rPr>
              <w:t>«Ключевые дела ПОО»</w:t>
            </w:r>
            <w:r w:rsidRPr="00FF3FD1">
              <w:rPr>
                <w:rFonts w:ascii="Times New Roman" w:eastAsia="Calibri" w:hAnsi="Times New Roman" w:cs="Times New Roman"/>
                <w:bCs/>
                <w:w w:val="0"/>
                <w:sz w:val="24"/>
                <w:szCs w:val="24"/>
              </w:rPr>
              <w:t xml:space="preserve"> </w:t>
            </w:r>
          </w:p>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bCs/>
                <w:w w:val="0"/>
                <w:sz w:val="24"/>
                <w:szCs w:val="24"/>
              </w:rPr>
              <w:t>«Кураторство и поддержка»</w:t>
            </w:r>
            <w:r w:rsidRPr="00FF3FD1">
              <w:rPr>
                <w:rFonts w:ascii="Times New Roman" w:eastAsia="Calibri" w:hAnsi="Times New Roman" w:cs="Times New Roman"/>
                <w:iCs/>
                <w:sz w:val="24"/>
              </w:rPr>
              <w:t xml:space="preserve"> «Студенческое самоуправление»</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06</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Товарищеская встречи команд колледжа по баскетболу</w:t>
            </w:r>
          </w:p>
        </w:tc>
        <w:tc>
          <w:tcPr>
            <w:tcW w:w="474" w:type="pct"/>
            <w:shd w:val="clear" w:color="auto" w:fill="auto"/>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стадион</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20</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«Молодежные общественные объединения»</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сочинений «Я гражданин России»</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русского языка и литературы</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ЛР 2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ЛР 5 </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20</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Встречи студентов с работниками правоохранительных органов: «Что значит быть законопослушным гражданином?»</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«Кураторство и поддержка»</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27</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Творческий вечер, посвящённый</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Дню памяти павших (окончанию  1-ой мировой войны) на английском языке</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Городской музей</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Директор, преподаватель английского языка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«Студенческое самоуправление»</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30 </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памяти жертв политических репрессий</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Конкурс стенгазет, посвящённый Дню памяти жертв политических репрессий</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преподаватель общепрофессиональных дисциплин факультета «Дизайн (по отраслям)»</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szCs w:val="24"/>
              </w:rPr>
            </w:pPr>
            <w:r w:rsidRPr="00FF3FD1">
              <w:rPr>
                <w:rFonts w:ascii="Times New Roman" w:eastAsia="Calibri" w:hAnsi="Times New Roman" w:cs="Times New Roman"/>
                <w:iCs/>
                <w:sz w:val="24"/>
                <w:szCs w:val="24"/>
              </w:rPr>
              <w:t>ЛР 1</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szCs w:val="24"/>
              </w:rPr>
            </w:pPr>
            <w:r w:rsidRPr="00FF3FD1">
              <w:rPr>
                <w:rFonts w:ascii="Times New Roman" w:eastAsia="Calibri" w:hAnsi="Times New Roman" w:cs="Times New Roman"/>
                <w:iCs/>
                <w:sz w:val="24"/>
                <w:szCs w:val="24"/>
              </w:rPr>
              <w:t>ЛР 2</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szCs w:val="24"/>
              </w:rPr>
            </w:pPr>
            <w:r w:rsidRPr="00FF3FD1">
              <w:rPr>
                <w:rFonts w:ascii="Times New Roman" w:eastAsia="Calibri" w:hAnsi="Times New Roman" w:cs="Times New Roman"/>
                <w:iCs/>
                <w:sz w:val="24"/>
                <w:szCs w:val="24"/>
              </w:rPr>
              <w:t>ЛР 5</w:t>
            </w:r>
          </w:p>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szCs w:val="24"/>
              </w:rPr>
            </w:pPr>
            <w:r w:rsidRPr="00FF3FD1">
              <w:rPr>
                <w:rFonts w:ascii="Times New Roman" w:eastAsia="Calibri" w:hAnsi="Times New Roman" w:cs="Times New Roman"/>
                <w:iCs/>
                <w:sz w:val="24"/>
                <w:szCs w:val="24"/>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Calibri" w:hAnsi="Times New Roman" w:cs="Times New Roman"/>
                <w:iCs/>
                <w:sz w:val="24"/>
                <w:szCs w:val="24"/>
              </w:rPr>
              <w:t>ЛР 15</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Calibri" w:hAnsi="Times New Roman" w:cs="Times New Roman"/>
                <w:iCs/>
                <w:sz w:val="24"/>
              </w:rPr>
            </w:pPr>
            <w:r w:rsidRPr="00FF3FD1">
              <w:rPr>
                <w:rFonts w:ascii="Times New Roman" w:eastAsia="Calibri" w:hAnsi="Times New Roman" w:cs="Times New Roman"/>
                <w:iCs/>
                <w:sz w:val="24"/>
              </w:rPr>
              <w:t>«Ключевые дела ПОО»</w:t>
            </w:r>
          </w:p>
        </w:tc>
      </w:tr>
      <w:tr w:rsidR="00FF3FD1" w:rsidRPr="00FF3FD1" w:rsidTr="007C1EDB">
        <w:tc>
          <w:tcPr>
            <w:tcW w:w="5000" w:type="pct"/>
            <w:gridSpan w:val="7"/>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НОЯБРЬ</w:t>
            </w:r>
          </w:p>
        </w:tc>
      </w:tr>
      <w:tr w:rsidR="00FF3FD1" w:rsidRPr="00FF3FD1" w:rsidTr="00FF3FD1">
        <w:trPr>
          <w:trHeight w:val="509"/>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3</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народного единства</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sz w:val="24"/>
                <w:szCs w:val="24"/>
                <w:lang w:eastAsia="ru-RU"/>
              </w:rPr>
              <w:t>Посещение музея «Судьба Солдата»</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1 курс</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Музей «Судьба Солдата»</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Преподаватель истории,  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15</w:t>
            </w:r>
          </w:p>
        </w:tc>
        <w:tc>
          <w:tcPr>
            <w:tcW w:w="1199" w:type="pct"/>
          </w:tcPr>
          <w:p w:rsidR="00FF3FD1" w:rsidRPr="00FF3FD1" w:rsidRDefault="00FF3FD1" w:rsidP="00FF3FD1">
            <w:pPr>
              <w:widowControl w:val="0"/>
              <w:autoSpaceDE w:val="0"/>
              <w:autoSpaceDN w:val="0"/>
              <w:spacing w:after="0" w:line="240" w:lineRule="auto"/>
              <w:rPr>
                <w:rFonts w:ascii="Times New Roman" w:eastAsia="Calibri" w:hAnsi="Times New Roman" w:cs="Times New Roman"/>
                <w:iCs/>
                <w:sz w:val="24"/>
              </w:rPr>
            </w:pPr>
            <w:r w:rsidRPr="00FF3FD1">
              <w:rPr>
                <w:rFonts w:ascii="Times New Roman" w:eastAsia="Calibri" w:hAnsi="Times New Roman" w:cs="Times New Roman"/>
                <w:iCs/>
                <w:sz w:val="24"/>
              </w:rPr>
              <w:t>«Организация предметно-эстетической среды»</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5</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матери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сочинений</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плакатов</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кураторы групп</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4</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Организация учебных экскурсий в профильные учреждения:</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Отель «Триумф Плаза», туристическая фирма «Планета Чайки»</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Отель, турфирмы </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преподаватель специальных дисциплин факультета «Туризм»</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14</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15</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20</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24</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16</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Беседы по профилактике правонарушений среди несовершеннолетних</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правовых дисциплин, инспектор ПДН</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19</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Легкоатлетическая эстафета среди команд колледжа</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спортивный зал</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22</w:t>
            </w:r>
          </w:p>
        </w:tc>
        <w:tc>
          <w:tcPr>
            <w:tcW w:w="1317" w:type="pct"/>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Тематические классные часы с привлечением медицинских работников профильных учреждений: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Здоровый образ жизни и его составляющие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«Здоровье и будущая карьера»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«Профилактика травматизма»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«Инфекции, передаваемые половым путем»</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преподаватель ОБЖ, преподаватель физической культуры</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tc>
      </w:tr>
      <w:tr w:rsidR="00FF3FD1" w:rsidRPr="00FF3FD1" w:rsidTr="00FF3FD1">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25</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7C1EDB">
        <w:tc>
          <w:tcPr>
            <w:tcW w:w="5000" w:type="pct"/>
            <w:gridSpan w:val="7"/>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ДЕКАБРЬ</w:t>
            </w:r>
          </w:p>
        </w:tc>
      </w:tr>
      <w:tr w:rsidR="00FF3FD1" w:rsidRPr="00FF3FD1" w:rsidTr="00FF3FD1">
        <w:trPr>
          <w:trHeight w:val="1201"/>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9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Героев Отечества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Просмотр и обсуждение фильма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«Гордимся славою героев»,</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приуроченный к Дню</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героев России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истории, преподаватель ОБЖ</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 ЛР 5 ЛР 8</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«Профессиональный выбор»</w:t>
            </w:r>
          </w:p>
        </w:tc>
      </w:tr>
      <w:tr w:rsidR="00FF3FD1" w:rsidRPr="00FF3FD1" w:rsidTr="00FF3FD1">
        <w:trPr>
          <w:trHeight w:val="988"/>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Конституции Российской Федерации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Тематические кураторские часы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 ЛР 5 ЛР 8</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«Профессиональный выбор»</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29</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kern w:val="2"/>
                <w:sz w:val="24"/>
                <w:szCs w:val="24"/>
                <w:lang w:eastAsia="ko-KR"/>
              </w:rPr>
              <w:t>Проведение учений по действиям при возникновении чрезвычайных ситуаций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ОБЖ и БЖД</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«Учебное занятие»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29</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Default="00FF3FD1" w:rsidP="00FF3FD1">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FF3FD1">
              <w:rPr>
                <w:rFonts w:ascii="Times New Roman" w:eastAsia="Times New Roman" w:hAnsi="Times New Roman" w:cs="Times New Roman"/>
                <w:sz w:val="24"/>
                <w:szCs w:val="24"/>
                <w:lang w:eastAsia="ru-RU"/>
              </w:rPr>
              <w:t>Лекция по профилактике негативных явлений в молодежной среде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F3FD1">
              <w:rPr>
                <w:rFonts w:ascii="Times New Roman" w:eastAsia="Times New Roman" w:hAnsi="Times New Roman" w:cs="Times New Roman"/>
                <w:sz w:val="24"/>
                <w:szCs w:val="24"/>
                <w:lang w:eastAsia="ru-RU"/>
              </w:rPr>
              <w:t xml:space="preserve">2,3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Кураторы групп,</w:t>
            </w:r>
            <w:r w:rsidRPr="00FF3FD1">
              <w:rPr>
                <w:rFonts w:ascii="Calibri" w:eastAsia="Times New Roman" w:hAnsi="Calibri" w:cs="Times New Roman"/>
                <w:lang w:eastAsia="ru-RU"/>
              </w:rPr>
              <w:t xml:space="preserve"> </w:t>
            </w:r>
            <w:r w:rsidRPr="00FF3FD1">
              <w:rPr>
                <w:rFonts w:ascii="Times New Roman" w:eastAsia="Times New Roman" w:hAnsi="Times New Roman" w:cs="Times New Roman"/>
                <w:sz w:val="24"/>
                <w:szCs w:val="24"/>
                <w:lang w:eastAsia="ru-RU"/>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sz w:val="24"/>
                <w:szCs w:val="24"/>
                <w:lang w:eastAsia="ru-RU"/>
              </w:rPr>
              <w:t>ЛР 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lastRenderedPageBreak/>
              <w:t>30</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Новогодние мероприятия.</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мультимедийные поздравления;</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новогодний бал для студентов</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концертная программа для преподавателей и сотрудников колледжа.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 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ЯНВАРЬ</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13</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Проведение лекций для студентов</w:t>
            </w:r>
            <w:r w:rsidRPr="00FF3FD1">
              <w:rPr>
                <w:rFonts w:ascii="Calibri" w:eastAsia="Times New Roman" w:hAnsi="Calibri" w:cs="Times New Roman"/>
                <w:lang w:eastAsia="ru-RU"/>
              </w:rPr>
              <w:t xml:space="preserve"> </w:t>
            </w:r>
            <w:r w:rsidRPr="00FF3FD1">
              <w:rPr>
                <w:rFonts w:ascii="Times New Roman" w:eastAsia="Times New Roman" w:hAnsi="Times New Roman" w:cs="Times New Roman"/>
                <w:kern w:val="2"/>
                <w:sz w:val="24"/>
                <w:szCs w:val="24"/>
                <w:lang w:eastAsia="ko-KR"/>
              </w:rPr>
              <w:t xml:space="preserve">с привлечением медицинских работников профильных </w:t>
            </w:r>
            <w:proofErr w:type="gramStart"/>
            <w:r w:rsidRPr="00FF3FD1">
              <w:rPr>
                <w:rFonts w:ascii="Times New Roman" w:eastAsia="Times New Roman" w:hAnsi="Times New Roman" w:cs="Times New Roman"/>
                <w:kern w:val="2"/>
                <w:sz w:val="24"/>
                <w:szCs w:val="24"/>
                <w:lang w:eastAsia="ko-KR"/>
              </w:rPr>
              <w:t>учреждений::</w:t>
            </w:r>
            <w:proofErr w:type="gramEnd"/>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«Профилактика употребления алкоголя, правда и ложь о пиве»;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«Рациональное, сбалансированное питание»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преподаватель ОБЖ, 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21</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Лыжные гонки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Стадион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«Татьянин день»</w:t>
            </w:r>
            <w:r w:rsidRPr="00FF3FD1">
              <w:rPr>
                <w:rFonts w:ascii="Times New Roman" w:eastAsia="Times New Roman" w:hAnsi="Times New Roman" w:cs="Times New Roman"/>
                <w:kern w:val="2"/>
                <w:sz w:val="24"/>
                <w:szCs w:val="24"/>
                <w:lang w:eastAsia="ko-KR"/>
              </w:rPr>
              <w:t xml:space="preserve"> </w:t>
            </w:r>
            <w:r w:rsidRPr="00FF3FD1">
              <w:rPr>
                <w:rFonts w:ascii="Times New Roman" w:eastAsia="Times New Roman" w:hAnsi="Times New Roman" w:cs="Times New Roman"/>
                <w:b/>
                <w:bCs/>
                <w:kern w:val="2"/>
                <w:sz w:val="24"/>
                <w:szCs w:val="24"/>
                <w:lang w:eastAsia="ko-KR"/>
              </w:rPr>
              <w:t>(праздник студентов)</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F3FD1">
              <w:rPr>
                <w:rFonts w:ascii="Times New Roman" w:eastAsia="Times New Roman" w:hAnsi="Times New Roman" w:cs="Times New Roman"/>
                <w:kern w:val="2"/>
                <w:sz w:val="24"/>
                <w:szCs w:val="24"/>
                <w:lang w:eastAsia="ko-KR"/>
              </w:rPr>
              <w:t>конкурсно</w:t>
            </w:r>
            <w:proofErr w:type="spellEnd"/>
            <w:r w:rsidRPr="00FF3FD1">
              <w:rPr>
                <w:rFonts w:ascii="Times New Roman" w:eastAsia="Times New Roman" w:hAnsi="Times New Roman" w:cs="Times New Roman"/>
                <w:kern w:val="2"/>
                <w:sz w:val="24"/>
                <w:szCs w:val="24"/>
                <w:lang w:eastAsia="ko-KR"/>
              </w:rPr>
              <w:t>-развлекательная программа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27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снятия блокады Ленинграда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Просмотр и обсуждение документального фильма «Блокадные фрески»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 ЛР 5 ЛР 8</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«Профессиональный выбор»</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ФЕВРАЛЬ</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2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воинской славы России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(Сталинградская битва, 1943)</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Круглый стол «Разгром советскими войсками немецко-фашистских</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войск в Сталинградской</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битве (1943)»</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русской науки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Посещение музея первой атомной АЭС</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музей первой атомной АЭС</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Проведение лекций для студентов:</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«Психологическое здоровье»</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«Значение физической активности в сохранении здоровья»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Анкетирование студентов учебных групп на наличие различных видов</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зависимости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Спортивные состязания «А, ну-ка,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защитники!», посвященный 23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февраля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спортивный зал</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День защитников Отечества </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Беседа «Закон РФ о воинской</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обязанности и воинской службе»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преподаватель ОБЖ и БЖД</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Широкая Масленица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-участие в городских мероприятиях</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празднование на факультете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Городской парк,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МАРТ</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Проведение лекции: «Правовые основы, цели и принципы борьбы с терроризмом»,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4</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Международный женский день</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концертная программа для сотрудников и преподавателей колледжа;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мультимедийные поздравления;</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xml:space="preserve">- выпуск </w:t>
            </w:r>
            <w:proofErr w:type="spellStart"/>
            <w:r w:rsidRPr="00FF3FD1">
              <w:rPr>
                <w:rFonts w:ascii="Times New Roman" w:eastAsia="Times New Roman" w:hAnsi="Times New Roman" w:cs="Times New Roman"/>
                <w:bCs/>
                <w:kern w:val="2"/>
                <w:sz w:val="24"/>
                <w:szCs w:val="24"/>
                <w:lang w:eastAsia="ko-KR"/>
              </w:rPr>
              <w:t>общеколледжного</w:t>
            </w:r>
            <w:proofErr w:type="spellEnd"/>
            <w:r w:rsidRPr="00FF3FD1">
              <w:rPr>
                <w:rFonts w:ascii="Times New Roman" w:eastAsia="Times New Roman" w:hAnsi="Times New Roman" w:cs="Times New Roman"/>
                <w:bCs/>
                <w:kern w:val="2"/>
                <w:sz w:val="24"/>
                <w:szCs w:val="24"/>
                <w:lang w:eastAsia="ko-KR"/>
              </w:rPr>
              <w:t xml:space="preserve"> плаката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Директор, заместитель директора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24</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Calibri" w:eastAsia="Times New Roman" w:hAnsi="Calibri" w:cs="Times New Roman"/>
                <w:lang w:eastAsia="ru-RU"/>
              </w:rPr>
            </w:pPr>
            <w:r w:rsidRPr="00FF3FD1">
              <w:rPr>
                <w:rFonts w:ascii="Times New Roman" w:eastAsia="Times New Roman" w:hAnsi="Times New Roman" w:cs="Times New Roman"/>
                <w:kern w:val="2"/>
                <w:sz w:val="24"/>
                <w:szCs w:val="24"/>
                <w:lang w:eastAsia="ko-KR"/>
              </w:rPr>
              <w:t>«Организация предметно-эстетической среды»</w:t>
            </w:r>
            <w:r w:rsidRPr="00FF3FD1">
              <w:rPr>
                <w:rFonts w:ascii="Calibri" w:eastAsia="Times New Roman" w:hAnsi="Calibri" w:cs="Times New Roman"/>
                <w:lang w:eastAsia="ru-RU"/>
              </w:rPr>
              <w:t xml:space="preserve"> </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FF3FD1">
        <w:trPr>
          <w:trHeight w:val="511"/>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Спортивный праздник «А ну-ка, девушки»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rPr>
          <w:trHeight w:val="511"/>
        </w:trPr>
        <w:tc>
          <w:tcPr>
            <w:tcW w:w="245"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11</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Организация учебных экскурсий в профильные учреждения:</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туристическая фирма «</w:t>
            </w:r>
            <w:proofErr w:type="spellStart"/>
            <w:r w:rsidRPr="00FF3FD1">
              <w:rPr>
                <w:rFonts w:ascii="Times New Roman" w:eastAsia="Times New Roman" w:hAnsi="Times New Roman" w:cs="Times New Roman"/>
                <w:bCs/>
                <w:kern w:val="2"/>
                <w:sz w:val="24"/>
                <w:szCs w:val="24"/>
                <w:lang w:eastAsia="ko-KR"/>
              </w:rPr>
              <w:t>Саманта</w:t>
            </w:r>
            <w:proofErr w:type="spellEnd"/>
            <w:r w:rsidRPr="00FF3FD1">
              <w:rPr>
                <w:rFonts w:ascii="Times New Roman" w:eastAsia="Times New Roman" w:hAnsi="Times New Roman" w:cs="Times New Roman"/>
                <w:bCs/>
                <w:kern w:val="2"/>
                <w:sz w:val="24"/>
                <w:szCs w:val="24"/>
                <w:lang w:eastAsia="ko-KR"/>
              </w:rPr>
              <w:t>»</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3 курс</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профильное учреждение</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Кураторы групп </w:t>
            </w:r>
          </w:p>
        </w:tc>
        <w:tc>
          <w:tcPr>
            <w:tcW w:w="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14</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15</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20</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18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воссоединения Крыма с Россией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xml:space="preserve">Конкурс-фестиваль патриотической песни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23</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Проведение лекций для студентов:</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«Это нужно знать о СПИДе»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w:t>
            </w:r>
            <w:proofErr w:type="spellStart"/>
            <w:r w:rsidRPr="00FF3FD1">
              <w:rPr>
                <w:rFonts w:ascii="Times New Roman" w:eastAsia="Times New Roman" w:hAnsi="Times New Roman" w:cs="Times New Roman"/>
                <w:kern w:val="2"/>
                <w:sz w:val="24"/>
                <w:szCs w:val="24"/>
                <w:lang w:eastAsia="ko-KR"/>
              </w:rPr>
              <w:t>Анатомо</w:t>
            </w:r>
            <w:proofErr w:type="spellEnd"/>
            <w:r w:rsidRPr="00FF3FD1">
              <w:rPr>
                <w:rFonts w:ascii="Times New Roman" w:eastAsia="Times New Roman" w:hAnsi="Times New Roman" w:cs="Times New Roman"/>
                <w:kern w:val="2"/>
                <w:sz w:val="24"/>
                <w:szCs w:val="24"/>
                <w:lang w:eastAsia="ko-KR"/>
              </w:rPr>
              <w:t xml:space="preserve"> – физиологические и психологические аспекты взросления»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28</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Родительские собрания</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курсы</w:t>
            </w:r>
          </w:p>
        </w:tc>
        <w:tc>
          <w:tcPr>
            <w:tcW w:w="529" w:type="pct"/>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shd w:val="clear" w:color="auto" w:fill="auto"/>
          </w:tcPr>
          <w:p w:rsid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roofErr w:type="gramStart"/>
            <w:r w:rsidRPr="00FF3FD1">
              <w:rPr>
                <w:rFonts w:ascii="Times New Roman" w:eastAsia="Times New Roman" w:hAnsi="Times New Roman" w:cs="Times New Roman"/>
                <w:kern w:val="2"/>
                <w:sz w:val="24"/>
                <w:szCs w:val="24"/>
                <w:lang w:eastAsia="ko-KR"/>
              </w:rPr>
              <w:t>Кураторы  групп</w:t>
            </w:r>
            <w:proofErr w:type="gramEnd"/>
            <w:r w:rsidRPr="00FF3FD1">
              <w:rPr>
                <w:rFonts w:ascii="Times New Roman" w:eastAsia="Times New Roman" w:hAnsi="Times New Roman" w:cs="Times New Roman"/>
                <w:kern w:val="2"/>
                <w:sz w:val="24"/>
                <w:szCs w:val="24"/>
                <w:lang w:eastAsia="ko-KR"/>
              </w:rPr>
              <w:t>, заместитель директора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АПРЕЛЬ</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01</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Посещение музея Института физики Земли им. О.Ю. Шмидта в </w:t>
            </w:r>
            <w:proofErr w:type="spellStart"/>
            <w:r w:rsidRPr="00FF3FD1">
              <w:rPr>
                <w:rFonts w:ascii="Times New Roman" w:eastAsia="Times New Roman" w:hAnsi="Times New Roman" w:cs="Times New Roman"/>
                <w:bCs/>
                <w:kern w:val="2"/>
                <w:sz w:val="24"/>
                <w:szCs w:val="24"/>
                <w:lang w:eastAsia="ko-KR"/>
              </w:rPr>
              <w:t>г.Обнинске</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музей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rPr>
          <w:trHeight w:val="513"/>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06</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Турнир колледжа по шахматам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космонавтики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Посещение Государственного музей истории космонавтики имени К.Э. Циолковского в </w:t>
            </w:r>
            <w:proofErr w:type="spellStart"/>
            <w:r w:rsidRPr="00FF3FD1">
              <w:rPr>
                <w:rFonts w:ascii="Times New Roman" w:eastAsia="Times New Roman" w:hAnsi="Times New Roman" w:cs="Times New Roman"/>
                <w:bCs/>
                <w:kern w:val="2"/>
                <w:sz w:val="24"/>
                <w:szCs w:val="24"/>
                <w:lang w:eastAsia="ko-KR"/>
              </w:rPr>
              <w:t>г.Калуга</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1,2 </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18</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Тематический классный час: </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STOP – СПИД!</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18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Социологический опрос на выявление доминирующих мотиваций подростков в профессиональном самоопределении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bCs/>
                <w:kern w:val="2"/>
                <w:sz w:val="24"/>
                <w:szCs w:val="24"/>
                <w:lang w:eastAsia="ko-KR"/>
              </w:rPr>
              <w:t>День открытых дверей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председатели ПЦК</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25 - 29</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FF3FD1">
              <w:rPr>
                <w:rFonts w:ascii="Times New Roman" w:eastAsia="Times New Roman" w:hAnsi="Times New Roman" w:cs="Times New Roman"/>
                <w:bCs/>
                <w:kern w:val="2"/>
                <w:sz w:val="24"/>
                <w:szCs w:val="24"/>
                <w:lang w:eastAsia="ko-KR"/>
              </w:rPr>
              <w:t>Профориентационная</w:t>
            </w:r>
            <w:proofErr w:type="spellEnd"/>
            <w:r w:rsidRPr="00FF3FD1">
              <w:rPr>
                <w:rFonts w:ascii="Times New Roman" w:eastAsia="Times New Roman" w:hAnsi="Times New Roman" w:cs="Times New Roman"/>
                <w:bCs/>
                <w:kern w:val="2"/>
                <w:sz w:val="24"/>
                <w:szCs w:val="24"/>
                <w:lang w:eastAsia="ko-KR"/>
              </w:rPr>
              <w:t xml:space="preserve"> работа по школам города и области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школы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председатели ПЦК</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13</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МАЙ</w:t>
            </w:r>
          </w:p>
        </w:tc>
      </w:tr>
      <w:tr w:rsidR="00FF3FD1" w:rsidRPr="00FF3FD1" w:rsidTr="00FF3FD1">
        <w:trPr>
          <w:trHeight w:val="835"/>
        </w:trPr>
        <w:tc>
          <w:tcPr>
            <w:tcW w:w="245"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04</w:t>
            </w:r>
          </w:p>
        </w:tc>
        <w:tc>
          <w:tcPr>
            <w:tcW w:w="1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Праздник весны и труда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kern w:val="2"/>
                <w:sz w:val="24"/>
                <w:szCs w:val="24"/>
                <w:lang w:eastAsia="ko-KR"/>
              </w:rPr>
              <w:t>Участие в субботнике</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rPr>
          <w:trHeight w:val="562"/>
        </w:trPr>
        <w:tc>
          <w:tcPr>
            <w:tcW w:w="245"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05</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xml:space="preserve">Подготовка торжественных мероприятий, посвящённых Дню Победы </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rPr>
          <w:trHeight w:val="556"/>
        </w:trPr>
        <w:tc>
          <w:tcPr>
            <w:tcW w:w="245"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06</w:t>
            </w:r>
          </w:p>
        </w:tc>
        <w:tc>
          <w:tcPr>
            <w:tcW w:w="1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xml:space="preserve">Тематические кураторские часы, посвященные Дню Победы в ВОВ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tc>
        <w:tc>
          <w:tcPr>
            <w:tcW w:w="119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rPr>
          <w:trHeight w:val="556"/>
        </w:trPr>
        <w:tc>
          <w:tcPr>
            <w:tcW w:w="245"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07</w:t>
            </w:r>
          </w:p>
        </w:tc>
        <w:tc>
          <w:tcPr>
            <w:tcW w:w="1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Волонтерская деятельность:</w:t>
            </w:r>
            <w:r w:rsidRPr="00FF3FD1">
              <w:rPr>
                <w:rFonts w:ascii="Calibri" w:eastAsia="Times New Roman" w:hAnsi="Calibri" w:cs="Times New Roman"/>
                <w:lang w:eastAsia="ru-RU"/>
              </w:rPr>
              <w:t xml:space="preserve"> </w:t>
            </w:r>
            <w:r w:rsidRPr="00FF3FD1">
              <w:rPr>
                <w:rFonts w:ascii="Times New Roman" w:eastAsia="Times New Roman" w:hAnsi="Times New Roman" w:cs="Times New Roman"/>
                <w:bCs/>
                <w:kern w:val="2"/>
                <w:sz w:val="24"/>
                <w:szCs w:val="24"/>
                <w:lang w:eastAsia="ko-KR"/>
              </w:rPr>
              <w:t>сбор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Благотворительной помощи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«Аукцион добрых дел»</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6</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tc>
        <w:tc>
          <w:tcPr>
            <w:tcW w:w="119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09</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Победы</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Участие в мероприятиях, посвященные Дню Победы в ВОВ:</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-участие в акции «Бессмертный полк»</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-участие во Всероссийской акции «Георгиевская ленточка»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мемориал «Вечный огонь»</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«Студенческое самоуправление»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Спортивная эстафета «Если хочешь быть красивым - бегай, если хочешь быть умным - бегай, если</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хочешь быть здоровым - бегай»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стадион</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«Ключевые дела ПОО»</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tc>
      </w:tr>
      <w:tr w:rsidR="00FF3FD1" w:rsidRPr="00FF3FD1" w:rsidTr="00FF3FD1">
        <w:trPr>
          <w:trHeight w:val="936"/>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lastRenderedPageBreak/>
              <w:t>24</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славянской письменности и культуры</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«Вначале было слово»: турнир знатоков русского языка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русского языка и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«Организация предметно-эстетической среды»</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rPr>
          <w:trHeight w:val="1138"/>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26</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День российского предпринимательства </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Конференция «Актуальные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проблемы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социально-экономических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14</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18</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21</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rPr>
          <w:trHeight w:val="534"/>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31</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Всероссийская акция «Поменяй сигарету на конфету»</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«Кураторство и поддержка»</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7C1ED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ИЮНЬ</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01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Международный день защиты детей</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«Все мы родом из детства» –</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проведение игр</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06</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Пушкинский день России</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xml:space="preserve">Конкурс чтецов «Поэзия </w:t>
            </w:r>
            <w:proofErr w:type="spellStart"/>
            <w:r w:rsidRPr="00FF3FD1">
              <w:rPr>
                <w:rFonts w:ascii="Times New Roman" w:eastAsia="Times New Roman" w:hAnsi="Times New Roman" w:cs="Times New Roman"/>
                <w:bCs/>
                <w:kern w:val="2"/>
                <w:sz w:val="24"/>
                <w:szCs w:val="24"/>
                <w:lang w:eastAsia="ko-KR"/>
              </w:rPr>
              <w:t>А.С.Пушкина</w:t>
            </w:r>
            <w:proofErr w:type="spellEnd"/>
            <w:r w:rsidRPr="00FF3FD1">
              <w:rPr>
                <w:rFonts w:ascii="Times New Roman" w:eastAsia="Times New Roman" w:hAnsi="Times New Roman" w:cs="Times New Roman"/>
                <w:bCs/>
                <w:kern w:val="2"/>
                <w:sz w:val="24"/>
                <w:szCs w:val="24"/>
                <w:lang w:eastAsia="ko-KR"/>
              </w:rPr>
              <w:t>»</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Заместитель директора, преподаватель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День России </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Проведение диспутов по тематике:</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 роль России в системе современных международных отношений;</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Cs/>
                <w:kern w:val="2"/>
                <w:sz w:val="24"/>
                <w:szCs w:val="24"/>
                <w:lang w:eastAsia="ko-KR"/>
              </w:rPr>
              <w:t>- обычаи и традиции моей страны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«Учебное занятие»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памяти и скорби</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Участие во Всероссийской акции «Белый журавлик</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27</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молодежи</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талантов студентов колледжа</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2</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19</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29</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Родительское собрание</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1 курс</w:t>
            </w:r>
          </w:p>
        </w:tc>
        <w:tc>
          <w:tcPr>
            <w:tcW w:w="529" w:type="pct"/>
          </w:tcPr>
          <w:p w:rsid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bookmarkStart w:id="1" w:name="_GoBack"/>
            <w:bookmarkEnd w:id="1"/>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Кураторы групп, 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«Взаимодействие с родителями»</w:t>
            </w:r>
          </w:p>
        </w:tc>
      </w:tr>
      <w:tr w:rsidR="00FF3FD1" w:rsidRPr="00FF3FD1" w:rsidTr="007C1EDB">
        <w:tc>
          <w:tcPr>
            <w:tcW w:w="5000" w:type="pct"/>
            <w:gridSpan w:val="7"/>
            <w:tcBorders>
              <w:top w:val="single" w:sz="4" w:space="0" w:color="auto"/>
              <w:left w:val="single" w:sz="4" w:space="0" w:color="auto"/>
              <w:bottom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lastRenderedPageBreak/>
              <w:t>ИЮЛЬ</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
                <w:bCs/>
                <w:kern w:val="2"/>
                <w:sz w:val="24"/>
                <w:szCs w:val="24"/>
                <w:lang w:eastAsia="ko-KR"/>
              </w:rPr>
              <w:t>0</w:t>
            </w:r>
            <w:r w:rsidRPr="00FF3FD1">
              <w:rPr>
                <w:rFonts w:ascii="Times New Roman" w:eastAsia="Times New Roman" w:hAnsi="Times New Roman" w:cs="Times New Roman"/>
                <w:b/>
                <w:bCs/>
                <w:kern w:val="2"/>
                <w:sz w:val="24"/>
                <w:szCs w:val="24"/>
                <w:lang w:val="en-US" w:eastAsia="ko-KR"/>
              </w:rPr>
              <w:t>8</w:t>
            </w:r>
          </w:p>
        </w:tc>
        <w:tc>
          <w:tcPr>
            <w:tcW w:w="1317" w:type="pct"/>
            <w:shd w:val="clear" w:color="auto" w:fill="auto"/>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семьи, любви и верности</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FF3FD1">
              <w:rPr>
                <w:rFonts w:ascii="Times New Roman" w:eastAsia="Times New Roman" w:hAnsi="Times New Roman" w:cs="Times New Roman"/>
                <w:bCs/>
                <w:kern w:val="2"/>
                <w:sz w:val="24"/>
                <w:szCs w:val="24"/>
                <w:lang w:eastAsia="ko-KR"/>
              </w:rPr>
              <w:t>Видеолекторий</w:t>
            </w:r>
            <w:proofErr w:type="spellEnd"/>
            <w:r w:rsidRPr="00FF3FD1">
              <w:rPr>
                <w:rFonts w:ascii="Times New Roman" w:eastAsia="Times New Roman" w:hAnsi="Times New Roman" w:cs="Times New Roman"/>
                <w:bCs/>
                <w:kern w:val="2"/>
                <w:sz w:val="24"/>
                <w:szCs w:val="24"/>
                <w:lang w:eastAsia="ko-KR"/>
              </w:rPr>
              <w:t>: «Моя будущая семья. Как обеспечить здоровье и ответственные взаимоотношения между юношами и девушками»</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FF3FD1">
              <w:rPr>
                <w:rFonts w:ascii="Times New Roman" w:eastAsia="Times New Roman" w:hAnsi="Times New Roman" w:cs="Times New Roman"/>
                <w:kern w:val="2"/>
                <w:sz w:val="24"/>
                <w:szCs w:val="24"/>
                <w:lang w:eastAsia="ko-KR"/>
              </w:rPr>
              <w:t xml:space="preserve">ЧПОУ «ОГК», платформа </w:t>
            </w:r>
            <w:r w:rsidRPr="00FF3FD1">
              <w:rPr>
                <w:rFonts w:ascii="Times New Roman" w:eastAsia="Times New Roman" w:hAnsi="Times New Roman" w:cs="Times New Roman"/>
                <w:kern w:val="2"/>
                <w:sz w:val="24"/>
                <w:szCs w:val="24"/>
                <w:lang w:val="en-US" w:eastAsia="ko-KR"/>
              </w:rPr>
              <w:t>zoom</w:t>
            </w:r>
          </w:p>
        </w:tc>
        <w:tc>
          <w:tcPr>
            <w:tcW w:w="921"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76"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11</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kern w:val="2"/>
                <w:sz w:val="24"/>
                <w:szCs w:val="24"/>
                <w:lang w:eastAsia="ko-KR"/>
              </w:rPr>
              <w:t>ЛР 12</w:t>
            </w:r>
          </w:p>
        </w:tc>
        <w:tc>
          <w:tcPr>
            <w:tcW w:w="1199" w:type="pct"/>
            <w:tcBorders>
              <w:top w:val="single" w:sz="4" w:space="0" w:color="auto"/>
              <w:left w:val="single" w:sz="4" w:space="0" w:color="auto"/>
              <w:bottom w:val="single" w:sz="4" w:space="0" w:color="auto"/>
              <w:right w:val="single" w:sz="4" w:space="0" w:color="auto"/>
            </w:tcBorders>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23</w:t>
            </w:r>
          </w:p>
        </w:tc>
        <w:tc>
          <w:tcPr>
            <w:tcW w:w="1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города</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Проведение массовой физической зарядки в городском парке</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Участие в Атомном марафоне</w:t>
            </w:r>
          </w:p>
        </w:tc>
        <w:tc>
          <w:tcPr>
            <w:tcW w:w="474" w:type="pct"/>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Pr>
          <w:p w:rsidR="00FF3FD1" w:rsidRPr="00FF3FD1" w:rsidRDefault="00FF3FD1" w:rsidP="00FF3FD1">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городской парк, мемориал «Вечный огонь»</w:t>
            </w:r>
          </w:p>
        </w:tc>
        <w:tc>
          <w:tcPr>
            <w:tcW w:w="921" w:type="pct"/>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3</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5</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9</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10</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ЛР 17</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r w:rsidR="00FF3FD1" w:rsidRPr="00FF3FD1" w:rsidTr="007C1EDB">
        <w:tc>
          <w:tcPr>
            <w:tcW w:w="5000" w:type="pct"/>
            <w:gridSpan w:val="7"/>
            <w:tcBorders>
              <w:top w:val="single" w:sz="4" w:space="0" w:color="auto"/>
              <w:left w:val="single" w:sz="4" w:space="0" w:color="auto"/>
              <w:bottom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F3FD1">
              <w:rPr>
                <w:rFonts w:ascii="Times New Roman" w:eastAsia="Times New Roman" w:hAnsi="Times New Roman" w:cs="Times New Roman"/>
                <w:b/>
                <w:kern w:val="2"/>
                <w:sz w:val="24"/>
                <w:szCs w:val="24"/>
                <w:lang w:eastAsia="ko-KR"/>
              </w:rPr>
              <w:t>АВГУСТ</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
                <w:bCs/>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tabs>
                <w:tab w:val="left" w:pos="2437"/>
              </w:tabs>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Государственного Флага Российской Федерации</w:t>
            </w:r>
          </w:p>
          <w:p w:rsidR="00FF3FD1" w:rsidRPr="00FF3FD1" w:rsidRDefault="00FF3FD1" w:rsidP="00FF3FD1">
            <w:pPr>
              <w:widowControl w:val="0"/>
              <w:tabs>
                <w:tab w:val="left" w:pos="2437"/>
              </w:tabs>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плакатов «Государственная символика Российской Федерации»</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Преподаватель общепрофессиональных дисциплин факультета «Дизайн (по отраслям)»</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kern w:val="2"/>
                <w:sz w:val="24"/>
                <w:szCs w:val="24"/>
                <w:lang w:eastAsia="ko-KR"/>
              </w:rPr>
              <w:t>ЛР 1</w:t>
            </w:r>
          </w:p>
        </w:tc>
        <w:tc>
          <w:tcPr>
            <w:tcW w:w="1199" w:type="pct"/>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«Студенческое самоуправление»</w:t>
            </w:r>
          </w:p>
        </w:tc>
      </w:tr>
      <w:tr w:rsidR="00FF3FD1" w:rsidRPr="00FF3FD1" w:rsidTr="00FF3FD1">
        <w:trPr>
          <w:trHeight w:val="1151"/>
        </w:trPr>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
                <w:bCs/>
                <w:kern w:val="2"/>
                <w:sz w:val="24"/>
                <w:szCs w:val="24"/>
                <w:lang w:eastAsia="ko-KR"/>
              </w:rPr>
              <w:t xml:space="preserve">23 </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воинской славы России (Курская битва, 1943)</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Просмотр документального фильма «Курская битва»</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kern w:val="2"/>
                <w:sz w:val="24"/>
                <w:szCs w:val="24"/>
                <w:lang w:eastAsia="ko-KR"/>
              </w:rPr>
              <w:t>ЛР 1</w:t>
            </w:r>
          </w:p>
        </w:tc>
        <w:tc>
          <w:tcPr>
            <w:tcW w:w="1199" w:type="pct"/>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«Профессиональный выбор»</w:t>
            </w:r>
          </w:p>
        </w:tc>
      </w:tr>
      <w:tr w:rsidR="00FF3FD1" w:rsidRPr="00FF3FD1" w:rsidTr="00FF3FD1">
        <w:tc>
          <w:tcPr>
            <w:tcW w:w="245"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
                <w:bCs/>
                <w:kern w:val="2"/>
                <w:sz w:val="24"/>
                <w:szCs w:val="24"/>
                <w:lang w:eastAsia="ko-KR"/>
              </w:rPr>
              <w:t>27</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FF3FD1">
              <w:rPr>
                <w:rFonts w:ascii="Times New Roman" w:eastAsia="Times New Roman" w:hAnsi="Times New Roman" w:cs="Times New Roman"/>
                <w:b/>
                <w:bCs/>
                <w:kern w:val="2"/>
                <w:sz w:val="24"/>
                <w:szCs w:val="24"/>
                <w:lang w:eastAsia="ko-KR"/>
              </w:rPr>
              <w:t>День российского кино</w:t>
            </w:r>
          </w:p>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Конкурс короткометражных роликов о российском кино среди студентов колледжа</w:t>
            </w:r>
          </w:p>
        </w:tc>
        <w:tc>
          <w:tcPr>
            <w:tcW w:w="474" w:type="pct"/>
            <w:tcBorders>
              <w:top w:val="single" w:sz="4" w:space="0" w:color="auto"/>
              <w:left w:val="single" w:sz="4" w:space="0" w:color="auto"/>
              <w:right w:val="single" w:sz="4" w:space="0" w:color="auto"/>
            </w:tcBorders>
            <w:shd w:val="clear" w:color="auto" w:fill="auto"/>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2,3</w:t>
            </w:r>
          </w:p>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курсы</w:t>
            </w:r>
          </w:p>
        </w:tc>
        <w:tc>
          <w:tcPr>
            <w:tcW w:w="529" w:type="pct"/>
            <w:tcBorders>
              <w:top w:val="single" w:sz="4" w:space="0" w:color="auto"/>
              <w:left w:val="single" w:sz="4" w:space="0" w:color="auto"/>
              <w:right w:val="single" w:sz="4" w:space="0" w:color="auto"/>
            </w:tcBorders>
          </w:tcPr>
          <w:p w:rsidR="00FF3FD1" w:rsidRPr="00FF3FD1" w:rsidRDefault="00FF3FD1" w:rsidP="00FF3FD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bCs/>
                <w:kern w:val="2"/>
                <w:sz w:val="24"/>
                <w:szCs w:val="24"/>
                <w:lang w:eastAsia="ko-KR"/>
              </w:rPr>
              <w:t>Преподаватель информатики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3FD1" w:rsidRPr="00FF3FD1" w:rsidRDefault="00FF3FD1" w:rsidP="00FF3FD1">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FF3FD1">
              <w:rPr>
                <w:rFonts w:ascii="Times New Roman" w:eastAsia="Times New Roman" w:hAnsi="Times New Roman" w:cs="Times New Roman"/>
                <w:kern w:val="2"/>
                <w:sz w:val="24"/>
                <w:szCs w:val="24"/>
                <w:lang w:eastAsia="ko-KR"/>
              </w:rPr>
              <w:t>ЛР 4</w:t>
            </w:r>
          </w:p>
        </w:tc>
        <w:tc>
          <w:tcPr>
            <w:tcW w:w="1199" w:type="pct"/>
          </w:tcPr>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«Организация предметно-эстетической среды» </w:t>
            </w:r>
          </w:p>
          <w:p w:rsidR="00FF3FD1" w:rsidRPr="00FF3FD1" w:rsidRDefault="00FF3FD1" w:rsidP="00FF3FD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 xml:space="preserve"> «Студенческое самоуправление»</w:t>
            </w:r>
          </w:p>
          <w:p w:rsidR="00FF3FD1" w:rsidRPr="00FF3FD1" w:rsidRDefault="00FF3FD1" w:rsidP="00FF3FD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F3FD1">
              <w:rPr>
                <w:rFonts w:ascii="Times New Roman" w:eastAsia="Times New Roman" w:hAnsi="Times New Roman" w:cs="Times New Roman"/>
                <w:kern w:val="2"/>
                <w:sz w:val="24"/>
                <w:szCs w:val="24"/>
                <w:lang w:eastAsia="ko-KR"/>
              </w:rPr>
              <w:t>«Молодежные общественные объединения»</w:t>
            </w:r>
          </w:p>
        </w:tc>
      </w:tr>
    </w:tbl>
    <w:p w:rsidR="00DA4FC8" w:rsidRDefault="00DA4FC8"/>
    <w:sectPr w:rsidR="00DA4FC8" w:rsidSect="00FF3FD1">
      <w:pgSz w:w="16838" w:h="11906" w:orient="landscape"/>
      <w:pgMar w:top="85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1"/>
  </w:num>
  <w:num w:numId="6">
    <w:abstractNumId w:val="2"/>
  </w:num>
  <w:num w:numId="7">
    <w:abstractNumId w:val="9"/>
  </w:num>
  <w:num w:numId="8">
    <w:abstractNumId w:val="19"/>
  </w:num>
  <w:num w:numId="9">
    <w:abstractNumId w:val="7"/>
  </w:num>
  <w:num w:numId="10">
    <w:abstractNumId w:val="15"/>
  </w:num>
  <w:num w:numId="11">
    <w:abstractNumId w:val="14"/>
  </w:num>
  <w:num w:numId="12">
    <w:abstractNumId w:val="16"/>
  </w:num>
  <w:num w:numId="13">
    <w:abstractNumId w:val="6"/>
  </w:num>
  <w:num w:numId="14">
    <w:abstractNumId w:val="10"/>
  </w:num>
  <w:num w:numId="15">
    <w:abstractNumId w:val="20"/>
  </w:num>
  <w:num w:numId="16">
    <w:abstractNumId w:val="4"/>
  </w:num>
  <w:num w:numId="17">
    <w:abstractNumId w:val="3"/>
  </w:num>
  <w:num w:numId="18">
    <w:abstractNumId w:val="12"/>
  </w:num>
  <w:num w:numId="19">
    <w:abstractNumId w:val="13"/>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D1"/>
    <w:rsid w:val="00DA4FC8"/>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EA73"/>
  <w15:chartTrackingRefBased/>
  <w15:docId w15:val="{4B3C8179-F16A-4EB3-BDDE-6E0A68D5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3FD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F3FD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F3FD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F3FD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FD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F3FD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F3FD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F3FD1"/>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F3FD1"/>
  </w:style>
  <w:style w:type="paragraph" w:styleId="a3">
    <w:name w:val="Body Text"/>
    <w:basedOn w:val="a"/>
    <w:link w:val="a4"/>
    <w:rsid w:val="00FF3FD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F3FD1"/>
    <w:rPr>
      <w:rFonts w:ascii="Times New Roman" w:eastAsia="Times New Roman" w:hAnsi="Times New Roman" w:cs="Times New Roman"/>
      <w:sz w:val="24"/>
      <w:szCs w:val="24"/>
      <w:lang w:val="x-none" w:eastAsia="x-none"/>
    </w:rPr>
  </w:style>
  <w:style w:type="paragraph" w:styleId="21">
    <w:name w:val="Body Text 2"/>
    <w:basedOn w:val="a"/>
    <w:link w:val="22"/>
    <w:rsid w:val="00FF3FD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F3FD1"/>
    <w:rPr>
      <w:rFonts w:ascii="Times New Roman" w:eastAsia="Times New Roman" w:hAnsi="Times New Roman" w:cs="Times New Roman"/>
      <w:sz w:val="24"/>
      <w:szCs w:val="24"/>
      <w:lang w:val="x-none" w:eastAsia="x-none"/>
    </w:rPr>
  </w:style>
  <w:style w:type="character" w:customStyle="1" w:styleId="blk">
    <w:name w:val="blk"/>
    <w:rsid w:val="00FF3FD1"/>
  </w:style>
  <w:style w:type="paragraph" w:styleId="a5">
    <w:name w:val="footer"/>
    <w:aliases w:val="Нижний колонтитул Знак Знак Знак,Нижний колонтитул1,Нижний колонтитул Знак Знак"/>
    <w:basedOn w:val="a"/>
    <w:link w:val="a6"/>
    <w:uiPriority w:val="99"/>
    <w:rsid w:val="00FF3FD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F3FD1"/>
    <w:rPr>
      <w:rFonts w:ascii="Times New Roman" w:eastAsia="Times New Roman" w:hAnsi="Times New Roman" w:cs="Times New Roman"/>
      <w:sz w:val="24"/>
      <w:szCs w:val="24"/>
      <w:lang w:val="x-none" w:eastAsia="x-none"/>
    </w:rPr>
  </w:style>
  <w:style w:type="character" w:styleId="a7">
    <w:name w:val="page number"/>
    <w:rsid w:val="00FF3FD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9"/>
    <w:link w:val="aa"/>
    <w:qFormat/>
    <w:rsid w:val="00FF3FD1"/>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FF3FD1"/>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FF3FD1"/>
    <w:rPr>
      <w:rFonts w:ascii="Times New Roman" w:eastAsia="Times New Roman" w:hAnsi="Times New Roman" w:cs="Times New Roman"/>
      <w:sz w:val="20"/>
      <w:szCs w:val="20"/>
      <w:lang w:val="en-US" w:eastAsia="x-none"/>
    </w:rPr>
  </w:style>
  <w:style w:type="character" w:styleId="ad">
    <w:name w:val="footnote reference"/>
    <w:uiPriority w:val="99"/>
    <w:rsid w:val="00FF3FD1"/>
    <w:rPr>
      <w:rFonts w:cs="Times New Roman"/>
      <w:vertAlign w:val="superscript"/>
    </w:rPr>
  </w:style>
  <w:style w:type="paragraph" w:styleId="23">
    <w:name w:val="List 2"/>
    <w:basedOn w:val="a"/>
    <w:rsid w:val="00FF3FD1"/>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FF3FD1"/>
    <w:rPr>
      <w:rFonts w:cs="Times New Roman"/>
      <w:color w:val="0000FF"/>
      <w:u w:val="single"/>
    </w:rPr>
  </w:style>
  <w:style w:type="paragraph" w:styleId="12">
    <w:name w:val="toc 1"/>
    <w:basedOn w:val="a"/>
    <w:next w:val="a"/>
    <w:autoRedefine/>
    <w:uiPriority w:val="39"/>
    <w:rsid w:val="00FF3FD1"/>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F3FD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F3FD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F3FD1"/>
    <w:rPr>
      <w:rFonts w:ascii="Times New Roman" w:hAnsi="Times New Roman"/>
      <w:sz w:val="20"/>
      <w:lang w:val="x-none" w:eastAsia="ru-RU"/>
    </w:rPr>
  </w:style>
  <w:style w:type="paragraph" w:styleId="af">
    <w:name w:val="List Paragraph"/>
    <w:aliases w:val="Содержание. 2 уровень"/>
    <w:basedOn w:val="a"/>
    <w:link w:val="af0"/>
    <w:uiPriority w:val="34"/>
    <w:qFormat/>
    <w:rsid w:val="00FF3FD1"/>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qFormat/>
    <w:rsid w:val="00FF3FD1"/>
    <w:rPr>
      <w:rFonts w:cs="Times New Roman"/>
      <w:i/>
    </w:rPr>
  </w:style>
  <w:style w:type="paragraph" w:styleId="af2">
    <w:name w:val="Balloon Text"/>
    <w:basedOn w:val="a"/>
    <w:link w:val="af3"/>
    <w:uiPriority w:val="99"/>
    <w:rsid w:val="00FF3FD1"/>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uiPriority w:val="99"/>
    <w:rsid w:val="00FF3FD1"/>
    <w:rPr>
      <w:rFonts w:ascii="Segoe UI" w:eastAsia="Times New Roman" w:hAnsi="Segoe UI" w:cs="Times New Roman"/>
      <w:sz w:val="18"/>
      <w:szCs w:val="18"/>
      <w:lang w:val="x-none" w:eastAsia="x-none"/>
    </w:rPr>
  </w:style>
  <w:style w:type="paragraph" w:customStyle="1" w:styleId="ConsPlusNormal">
    <w:name w:val="ConsPlusNormal"/>
    <w:rsid w:val="00FF3F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FF3FD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FF3FD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F3FD1"/>
    <w:rPr>
      <w:rFonts w:cs="Times New Roman"/>
      <w:sz w:val="20"/>
      <w:szCs w:val="20"/>
    </w:rPr>
  </w:style>
  <w:style w:type="paragraph" w:styleId="af6">
    <w:name w:val="annotation text"/>
    <w:basedOn w:val="a"/>
    <w:link w:val="af7"/>
    <w:uiPriority w:val="99"/>
    <w:unhideWhenUsed/>
    <w:rsid w:val="00FF3FD1"/>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FF3FD1"/>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F3FD1"/>
    <w:rPr>
      <w:rFonts w:cs="Times New Roman"/>
      <w:sz w:val="20"/>
      <w:szCs w:val="20"/>
    </w:rPr>
  </w:style>
  <w:style w:type="character" w:customStyle="1" w:styleId="111">
    <w:name w:val="Тема примечания Знак11"/>
    <w:uiPriority w:val="99"/>
    <w:rsid w:val="00FF3FD1"/>
    <w:rPr>
      <w:rFonts w:cs="Times New Roman"/>
      <w:b/>
      <w:bCs/>
      <w:sz w:val="20"/>
      <w:szCs w:val="20"/>
    </w:rPr>
  </w:style>
  <w:style w:type="paragraph" w:styleId="af8">
    <w:name w:val="annotation subject"/>
    <w:basedOn w:val="af6"/>
    <w:next w:val="af6"/>
    <w:link w:val="af9"/>
    <w:uiPriority w:val="99"/>
    <w:unhideWhenUsed/>
    <w:rsid w:val="00FF3FD1"/>
    <w:rPr>
      <w:rFonts w:ascii="Times New Roman" w:hAnsi="Times New Roman"/>
      <w:b/>
      <w:bCs/>
    </w:rPr>
  </w:style>
  <w:style w:type="character" w:customStyle="1" w:styleId="af9">
    <w:name w:val="Тема примечания Знак"/>
    <w:basedOn w:val="af7"/>
    <w:link w:val="af8"/>
    <w:uiPriority w:val="99"/>
    <w:rsid w:val="00FF3FD1"/>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F3FD1"/>
    <w:rPr>
      <w:rFonts w:cs="Times New Roman"/>
      <w:b/>
      <w:bCs/>
      <w:sz w:val="20"/>
      <w:szCs w:val="20"/>
    </w:rPr>
  </w:style>
  <w:style w:type="paragraph" w:styleId="25">
    <w:name w:val="Body Text Indent 2"/>
    <w:basedOn w:val="a"/>
    <w:link w:val="26"/>
    <w:rsid w:val="00FF3F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F3FD1"/>
    <w:rPr>
      <w:rFonts w:ascii="Times New Roman" w:eastAsia="Times New Roman" w:hAnsi="Times New Roman" w:cs="Times New Roman"/>
      <w:sz w:val="24"/>
      <w:szCs w:val="24"/>
      <w:lang w:val="x-none" w:eastAsia="x-none"/>
    </w:rPr>
  </w:style>
  <w:style w:type="character" w:customStyle="1" w:styleId="apple-converted-space">
    <w:name w:val="apple-converted-space"/>
    <w:rsid w:val="00FF3FD1"/>
  </w:style>
  <w:style w:type="character" w:customStyle="1" w:styleId="afa">
    <w:name w:val="Цветовое выделение"/>
    <w:uiPriority w:val="99"/>
    <w:rsid w:val="00FF3FD1"/>
    <w:rPr>
      <w:b/>
      <w:color w:val="26282F"/>
    </w:rPr>
  </w:style>
  <w:style w:type="character" w:customStyle="1" w:styleId="afb">
    <w:name w:val="Гипертекстовая ссылка"/>
    <w:uiPriority w:val="99"/>
    <w:rsid w:val="00FF3FD1"/>
    <w:rPr>
      <w:b/>
      <w:color w:val="106BBE"/>
    </w:rPr>
  </w:style>
  <w:style w:type="character" w:customStyle="1" w:styleId="afc">
    <w:name w:val="Активная гипертекстовая ссылка"/>
    <w:uiPriority w:val="99"/>
    <w:rsid w:val="00FF3FD1"/>
    <w:rPr>
      <w:b/>
      <w:color w:val="106BBE"/>
      <w:u w:val="single"/>
    </w:rPr>
  </w:style>
  <w:style w:type="paragraph" w:customStyle="1" w:styleId="afd">
    <w:name w:val="Внимание"/>
    <w:basedOn w:val="a"/>
    <w:next w:val="a"/>
    <w:uiPriority w:val="99"/>
    <w:rsid w:val="00FF3FD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FF3FD1"/>
  </w:style>
  <w:style w:type="paragraph" w:customStyle="1" w:styleId="aff">
    <w:name w:val="Внимание: недобросовестность!"/>
    <w:basedOn w:val="afd"/>
    <w:next w:val="a"/>
    <w:uiPriority w:val="99"/>
    <w:rsid w:val="00FF3FD1"/>
  </w:style>
  <w:style w:type="character" w:customStyle="1" w:styleId="aff0">
    <w:name w:val="Выделение для Базового Поиска"/>
    <w:uiPriority w:val="99"/>
    <w:rsid w:val="00FF3FD1"/>
    <w:rPr>
      <w:b/>
      <w:color w:val="0058A9"/>
    </w:rPr>
  </w:style>
  <w:style w:type="character" w:customStyle="1" w:styleId="aff1">
    <w:name w:val="Выделение для Базового Поиска (курсив)"/>
    <w:uiPriority w:val="99"/>
    <w:rsid w:val="00FF3FD1"/>
    <w:rPr>
      <w:b/>
      <w:i/>
      <w:color w:val="0058A9"/>
    </w:rPr>
  </w:style>
  <w:style w:type="paragraph" w:customStyle="1" w:styleId="aff2">
    <w:name w:val="Дочерний элемент списка"/>
    <w:basedOn w:val="a"/>
    <w:next w:val="a"/>
    <w:uiPriority w:val="99"/>
    <w:rsid w:val="00FF3FD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FF3FD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FF3FD1"/>
    <w:rPr>
      <w:b/>
      <w:bCs/>
      <w:color w:val="0058A9"/>
      <w:shd w:val="clear" w:color="auto" w:fill="ECE9D8"/>
    </w:rPr>
  </w:style>
  <w:style w:type="paragraph" w:customStyle="1" w:styleId="aff4">
    <w:name w:val="Заголовок группы контролов"/>
    <w:basedOn w:val="a"/>
    <w:next w:val="a"/>
    <w:uiPriority w:val="99"/>
    <w:rsid w:val="00FF3FD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FF3FD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FF3FD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FF3FD1"/>
    <w:rPr>
      <w:b/>
      <w:color w:val="26282F"/>
    </w:rPr>
  </w:style>
  <w:style w:type="paragraph" w:customStyle="1" w:styleId="aff8">
    <w:name w:val="Заголовок статьи"/>
    <w:basedOn w:val="a"/>
    <w:next w:val="a"/>
    <w:uiPriority w:val="99"/>
    <w:rsid w:val="00FF3FD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FF3FD1"/>
    <w:rPr>
      <w:b/>
      <w:color w:val="FF0000"/>
    </w:rPr>
  </w:style>
  <w:style w:type="paragraph" w:customStyle="1" w:styleId="affa">
    <w:name w:val="Заголовок ЭР (левое окно)"/>
    <w:basedOn w:val="a"/>
    <w:next w:val="a"/>
    <w:uiPriority w:val="99"/>
    <w:rsid w:val="00FF3FD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FF3FD1"/>
    <w:pPr>
      <w:spacing w:after="0"/>
      <w:jc w:val="left"/>
    </w:pPr>
  </w:style>
  <w:style w:type="paragraph" w:customStyle="1" w:styleId="affc">
    <w:name w:val="Интерактивный заголовок"/>
    <w:basedOn w:val="15"/>
    <w:next w:val="a"/>
    <w:uiPriority w:val="99"/>
    <w:rsid w:val="00FF3FD1"/>
    <w:rPr>
      <w:u w:val="single"/>
    </w:rPr>
  </w:style>
  <w:style w:type="paragraph" w:customStyle="1" w:styleId="affd">
    <w:name w:val="Текст информации об изменениях"/>
    <w:basedOn w:val="a"/>
    <w:next w:val="a"/>
    <w:uiPriority w:val="99"/>
    <w:rsid w:val="00FF3FD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FF3FD1"/>
    <w:pPr>
      <w:spacing w:before="180"/>
      <w:ind w:left="360" w:right="360" w:firstLine="0"/>
    </w:pPr>
    <w:rPr>
      <w:shd w:val="clear" w:color="auto" w:fill="EAEFED"/>
    </w:rPr>
  </w:style>
  <w:style w:type="paragraph" w:customStyle="1" w:styleId="afff">
    <w:name w:val="Текст (справка)"/>
    <w:basedOn w:val="a"/>
    <w:next w:val="a"/>
    <w:uiPriority w:val="99"/>
    <w:rsid w:val="00FF3FD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FF3FD1"/>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FF3FD1"/>
    <w:rPr>
      <w:i/>
      <w:iCs/>
    </w:rPr>
  </w:style>
  <w:style w:type="paragraph" w:customStyle="1" w:styleId="afff2">
    <w:name w:val="Текст (лев. подпись)"/>
    <w:basedOn w:val="a"/>
    <w:next w:val="a"/>
    <w:uiPriority w:val="99"/>
    <w:rsid w:val="00FF3F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FF3FD1"/>
    <w:rPr>
      <w:sz w:val="14"/>
      <w:szCs w:val="14"/>
    </w:rPr>
  </w:style>
  <w:style w:type="paragraph" w:customStyle="1" w:styleId="afff4">
    <w:name w:val="Текст (прав. подпись)"/>
    <w:basedOn w:val="a"/>
    <w:next w:val="a"/>
    <w:uiPriority w:val="99"/>
    <w:rsid w:val="00FF3FD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FF3FD1"/>
    <w:rPr>
      <w:sz w:val="14"/>
      <w:szCs w:val="14"/>
    </w:rPr>
  </w:style>
  <w:style w:type="paragraph" w:customStyle="1" w:styleId="afff6">
    <w:name w:val="Комментарий пользователя"/>
    <w:basedOn w:val="afff0"/>
    <w:next w:val="a"/>
    <w:uiPriority w:val="99"/>
    <w:rsid w:val="00FF3FD1"/>
    <w:pPr>
      <w:jc w:val="left"/>
    </w:pPr>
    <w:rPr>
      <w:shd w:val="clear" w:color="auto" w:fill="FFDFE0"/>
    </w:rPr>
  </w:style>
  <w:style w:type="paragraph" w:customStyle="1" w:styleId="afff7">
    <w:name w:val="Куда обратиться?"/>
    <w:basedOn w:val="afd"/>
    <w:next w:val="a"/>
    <w:uiPriority w:val="99"/>
    <w:rsid w:val="00FF3FD1"/>
  </w:style>
  <w:style w:type="paragraph" w:customStyle="1" w:styleId="afff8">
    <w:name w:val="Моноширинный"/>
    <w:basedOn w:val="a"/>
    <w:next w:val="a"/>
    <w:uiPriority w:val="99"/>
    <w:rsid w:val="00FF3F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FF3FD1"/>
    <w:rPr>
      <w:b/>
      <w:color w:val="26282F"/>
      <w:shd w:val="clear" w:color="auto" w:fill="FFF580"/>
    </w:rPr>
  </w:style>
  <w:style w:type="paragraph" w:customStyle="1" w:styleId="afffa">
    <w:name w:val="Напишите нам"/>
    <w:basedOn w:val="a"/>
    <w:next w:val="a"/>
    <w:uiPriority w:val="99"/>
    <w:rsid w:val="00FF3FD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FF3FD1"/>
    <w:rPr>
      <w:b/>
      <w:color w:val="000000"/>
      <w:shd w:val="clear" w:color="auto" w:fill="D8EDE8"/>
    </w:rPr>
  </w:style>
  <w:style w:type="paragraph" w:customStyle="1" w:styleId="afffc">
    <w:name w:val="Необходимые документы"/>
    <w:basedOn w:val="afd"/>
    <w:next w:val="a"/>
    <w:uiPriority w:val="99"/>
    <w:rsid w:val="00FF3FD1"/>
    <w:pPr>
      <w:ind w:firstLine="118"/>
    </w:pPr>
  </w:style>
  <w:style w:type="paragraph" w:customStyle="1" w:styleId="afffd">
    <w:name w:val="Нормальный (таблица)"/>
    <w:basedOn w:val="a"/>
    <w:next w:val="a"/>
    <w:uiPriority w:val="99"/>
    <w:rsid w:val="00FF3FD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FF3F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FF3FD1"/>
    <w:pPr>
      <w:ind w:left="140"/>
    </w:pPr>
  </w:style>
  <w:style w:type="character" w:customStyle="1" w:styleId="affff0">
    <w:name w:val="Опечатки"/>
    <w:uiPriority w:val="99"/>
    <w:rsid w:val="00FF3FD1"/>
    <w:rPr>
      <w:color w:val="FF0000"/>
    </w:rPr>
  </w:style>
  <w:style w:type="paragraph" w:customStyle="1" w:styleId="affff1">
    <w:name w:val="Переменная часть"/>
    <w:basedOn w:val="aff3"/>
    <w:next w:val="a"/>
    <w:uiPriority w:val="99"/>
    <w:rsid w:val="00FF3FD1"/>
    <w:rPr>
      <w:sz w:val="18"/>
      <w:szCs w:val="18"/>
    </w:rPr>
  </w:style>
  <w:style w:type="paragraph" w:customStyle="1" w:styleId="affff2">
    <w:name w:val="Подвал для информации об изменениях"/>
    <w:basedOn w:val="1"/>
    <w:next w:val="a"/>
    <w:uiPriority w:val="99"/>
    <w:rsid w:val="00FF3FD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FF3FD1"/>
    <w:rPr>
      <w:b/>
      <w:bCs/>
    </w:rPr>
  </w:style>
  <w:style w:type="paragraph" w:customStyle="1" w:styleId="affff4">
    <w:name w:val="Подчёркнуный текст"/>
    <w:basedOn w:val="a"/>
    <w:next w:val="a"/>
    <w:uiPriority w:val="99"/>
    <w:rsid w:val="00FF3FD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FF3FD1"/>
    <w:rPr>
      <w:sz w:val="20"/>
      <w:szCs w:val="20"/>
    </w:rPr>
  </w:style>
  <w:style w:type="paragraph" w:customStyle="1" w:styleId="affff6">
    <w:name w:val="Прижатый влево"/>
    <w:basedOn w:val="a"/>
    <w:next w:val="a"/>
    <w:uiPriority w:val="99"/>
    <w:rsid w:val="00FF3F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FF3FD1"/>
  </w:style>
  <w:style w:type="paragraph" w:customStyle="1" w:styleId="affff8">
    <w:name w:val="Примечание."/>
    <w:basedOn w:val="afd"/>
    <w:next w:val="a"/>
    <w:uiPriority w:val="99"/>
    <w:rsid w:val="00FF3FD1"/>
  </w:style>
  <w:style w:type="character" w:customStyle="1" w:styleId="affff9">
    <w:name w:val="Продолжение ссылки"/>
    <w:uiPriority w:val="99"/>
    <w:rsid w:val="00FF3FD1"/>
  </w:style>
  <w:style w:type="paragraph" w:customStyle="1" w:styleId="affffa">
    <w:name w:val="Словарная статья"/>
    <w:basedOn w:val="a"/>
    <w:next w:val="a"/>
    <w:uiPriority w:val="99"/>
    <w:rsid w:val="00FF3FD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FF3FD1"/>
    <w:rPr>
      <w:b/>
      <w:color w:val="26282F"/>
    </w:rPr>
  </w:style>
  <w:style w:type="character" w:customStyle="1" w:styleId="affffc">
    <w:name w:val="Сравнение редакций. Добавленный фрагмент"/>
    <w:uiPriority w:val="99"/>
    <w:rsid w:val="00FF3FD1"/>
    <w:rPr>
      <w:color w:val="000000"/>
      <w:shd w:val="clear" w:color="auto" w:fill="C1D7FF"/>
    </w:rPr>
  </w:style>
  <w:style w:type="character" w:customStyle="1" w:styleId="affffd">
    <w:name w:val="Сравнение редакций. Удаленный фрагмент"/>
    <w:uiPriority w:val="99"/>
    <w:rsid w:val="00FF3FD1"/>
    <w:rPr>
      <w:color w:val="000000"/>
      <w:shd w:val="clear" w:color="auto" w:fill="C4C413"/>
    </w:rPr>
  </w:style>
  <w:style w:type="paragraph" w:customStyle="1" w:styleId="affffe">
    <w:name w:val="Ссылка на официальную публикацию"/>
    <w:basedOn w:val="a"/>
    <w:next w:val="a"/>
    <w:uiPriority w:val="99"/>
    <w:rsid w:val="00FF3FD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FF3FD1"/>
    <w:rPr>
      <w:b/>
      <w:color w:val="749232"/>
    </w:rPr>
  </w:style>
  <w:style w:type="paragraph" w:customStyle="1" w:styleId="afffff0">
    <w:name w:val="Текст в таблице"/>
    <w:basedOn w:val="afffd"/>
    <w:next w:val="a"/>
    <w:uiPriority w:val="99"/>
    <w:rsid w:val="00FF3FD1"/>
    <w:pPr>
      <w:ind w:firstLine="500"/>
    </w:pPr>
  </w:style>
  <w:style w:type="paragraph" w:customStyle="1" w:styleId="afffff1">
    <w:name w:val="Текст ЭР (см. также)"/>
    <w:basedOn w:val="a"/>
    <w:next w:val="a"/>
    <w:uiPriority w:val="99"/>
    <w:rsid w:val="00FF3FD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FF3FD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FF3FD1"/>
    <w:rPr>
      <w:b/>
      <w:strike/>
      <w:color w:val="666600"/>
    </w:rPr>
  </w:style>
  <w:style w:type="paragraph" w:customStyle="1" w:styleId="afffff4">
    <w:name w:val="Формула"/>
    <w:basedOn w:val="a"/>
    <w:next w:val="a"/>
    <w:uiPriority w:val="99"/>
    <w:rsid w:val="00FF3FD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FF3FD1"/>
    <w:pPr>
      <w:jc w:val="center"/>
    </w:pPr>
  </w:style>
  <w:style w:type="paragraph" w:customStyle="1" w:styleId="-">
    <w:name w:val="ЭР-содержание (правое окно)"/>
    <w:basedOn w:val="a"/>
    <w:next w:val="a"/>
    <w:uiPriority w:val="99"/>
    <w:rsid w:val="00FF3FD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F3F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FF3FD1"/>
    <w:rPr>
      <w:rFonts w:cs="Times New Roman"/>
      <w:sz w:val="16"/>
    </w:rPr>
  </w:style>
  <w:style w:type="paragraph" w:styleId="41">
    <w:name w:val="toc 4"/>
    <w:basedOn w:val="a"/>
    <w:next w:val="a"/>
    <w:autoRedefine/>
    <w:rsid w:val="00FF3FD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F3FD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F3FD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F3FD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F3FD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F3FD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F3F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1"/>
    <w:uiPriority w:val="39"/>
    <w:rsid w:val="00FF3FD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FF3FD1"/>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uiPriority w:val="99"/>
    <w:semiHidden/>
    <w:rsid w:val="00FF3FD1"/>
    <w:rPr>
      <w:rFonts w:ascii="Calibri" w:eastAsia="Times New Roman" w:hAnsi="Calibri" w:cs="Times New Roman"/>
      <w:sz w:val="20"/>
      <w:szCs w:val="20"/>
      <w:lang w:val="x-none" w:eastAsia="x-none"/>
    </w:rPr>
  </w:style>
  <w:style w:type="character" w:styleId="afffffa">
    <w:name w:val="endnote reference"/>
    <w:uiPriority w:val="99"/>
    <w:semiHidden/>
    <w:unhideWhenUsed/>
    <w:rsid w:val="00FF3FD1"/>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FF3FD1"/>
    <w:rPr>
      <w:rFonts w:ascii="Times New Roman" w:eastAsia="Times New Roman" w:hAnsi="Times New Roman" w:cs="Times New Roman"/>
      <w:sz w:val="24"/>
      <w:szCs w:val="24"/>
      <w:lang w:val="x-none" w:eastAsia="x-none"/>
    </w:r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FF3FD1"/>
    <w:rPr>
      <w:rFonts w:ascii="Times New Roman" w:hAnsi="Times New Roman"/>
      <w:sz w:val="24"/>
      <w:szCs w:val="24"/>
      <w:lang w:val="en-US" w:eastAsia="nl-NL"/>
    </w:rPr>
  </w:style>
  <w:style w:type="character" w:styleId="afffffb">
    <w:name w:val="Strong"/>
    <w:uiPriority w:val="22"/>
    <w:qFormat/>
    <w:rsid w:val="00FF3FD1"/>
    <w:rPr>
      <w:b/>
      <w:bCs/>
    </w:rPr>
  </w:style>
  <w:style w:type="table" w:customStyle="1" w:styleId="TableNormal">
    <w:name w:val="Table Normal"/>
    <w:uiPriority w:val="2"/>
    <w:semiHidden/>
    <w:unhideWhenUsed/>
    <w:qFormat/>
    <w:rsid w:val="00FF3FD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3FD1"/>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FF3FD1"/>
    <w:rPr>
      <w:color w:val="0000FF"/>
      <w:u w:val="single"/>
    </w:rPr>
  </w:style>
  <w:style w:type="paragraph" w:styleId="a9">
    <w:name w:val="Normal (Web)"/>
    <w:basedOn w:val="a"/>
    <w:uiPriority w:val="99"/>
    <w:semiHidden/>
    <w:unhideWhenUsed/>
    <w:rsid w:val="00FF3F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2023-01-09T06:29:00Z</dcterms:created>
  <dcterms:modified xsi:type="dcterms:W3CDTF">2023-01-09T06:31:00Z</dcterms:modified>
</cp:coreProperties>
</file>