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7" w:rsidRPr="00CB7707" w:rsidRDefault="00CB7707" w:rsidP="00CB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B770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ЧПОУ «ОБНИНСКИЙ ГУМАНИТАРНЫЙ КОЛЛЕДЖ»</w:t>
      </w:r>
    </w:p>
    <w:p w:rsidR="00CB7707" w:rsidRPr="00CB7707" w:rsidRDefault="00CB7707" w:rsidP="00CB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7707" w:rsidRPr="00CB7707" w:rsidRDefault="00CB7707" w:rsidP="00CB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7707" w:rsidRPr="00CB7707" w:rsidRDefault="00CB7707" w:rsidP="00CB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Утверждаю:</w:t>
      </w: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ЧПОУ</w:t>
      </w: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«Обнинский Гуманитарный Колледж»</w:t>
      </w: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 Жарвис К.С.</w:t>
      </w: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 августа  2021 г.</w:t>
      </w: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утверждена и введена в действие</w:t>
      </w:r>
    </w:p>
    <w:p w:rsidR="00CB7707" w:rsidRPr="00CB7707" w:rsidRDefault="00CB7707" w:rsidP="00CB77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81 от 27 августа  2021 г.</w:t>
      </w:r>
    </w:p>
    <w:p w:rsidR="00E644E6" w:rsidRPr="00683DFA" w:rsidRDefault="00E644E6" w:rsidP="00683D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6543" w:rsidRDefault="00816543" w:rsidP="008165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3DFA" w:rsidRPr="00CB7707" w:rsidRDefault="00683DFA" w:rsidP="00CB7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B7707">
        <w:rPr>
          <w:rFonts w:ascii="Times New Roman" w:hAnsi="Times New Roman" w:cs="Times New Roman"/>
          <w:b/>
          <w:caps/>
          <w:sz w:val="32"/>
          <w:szCs w:val="28"/>
        </w:rPr>
        <w:t>Рабочая ПРОГРАММа УЧЕБНОЙ ДИСЦИПЛИНЫ</w:t>
      </w:r>
    </w:p>
    <w:p w:rsidR="00CB7707" w:rsidRDefault="00CB7707" w:rsidP="00CB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83DFA" w:rsidRPr="00683DFA" w:rsidRDefault="00CB7707" w:rsidP="00CB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ЭКОНОМИКА ОРГАНИЗАЦИИ</w:t>
      </w:r>
    </w:p>
    <w:p w:rsidR="00683DFA" w:rsidRDefault="00683DFA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83DFA" w:rsidRPr="00683DFA" w:rsidRDefault="00683DFA" w:rsidP="00816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3DFA">
        <w:rPr>
          <w:rFonts w:ascii="Times New Roman" w:hAnsi="Times New Roman" w:cs="Times New Roman"/>
          <w:i/>
          <w:sz w:val="28"/>
          <w:szCs w:val="28"/>
        </w:rPr>
        <w:t>для специальност</w:t>
      </w:r>
      <w:r w:rsidR="007C390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83DFA" w:rsidRPr="00683DFA" w:rsidRDefault="00E644E6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40.02.01</w:t>
      </w:r>
      <w:r w:rsidR="00683DFA" w:rsidRPr="00683DFA">
        <w:rPr>
          <w:rFonts w:ascii="Times New Roman" w:hAnsi="Times New Roman" w:cs="Times New Roman"/>
          <w:i/>
          <w:sz w:val="28"/>
          <w:szCs w:val="28"/>
        </w:rPr>
        <w:t xml:space="preserve"> «Право и организация социального обеспечения»,</w:t>
      </w:r>
    </w:p>
    <w:p w:rsidR="00683DFA" w:rsidRPr="00683DFA" w:rsidRDefault="00683DFA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83DFA" w:rsidRPr="00683DFA" w:rsidRDefault="00683DFA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Default="00683DFA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16543" w:rsidRPr="00683DFA" w:rsidRDefault="00816543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83DFA" w:rsidRPr="00683DFA" w:rsidRDefault="00683DFA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Pr="00683DFA">
        <w:rPr>
          <w:rFonts w:ascii="Times New Roman" w:hAnsi="Times New Roman" w:cs="Times New Roman"/>
          <w:bCs/>
        </w:rPr>
        <w:t>.Обнинск</w:t>
      </w:r>
      <w:r w:rsidR="00CB7707">
        <w:rPr>
          <w:rFonts w:ascii="Times New Roman" w:hAnsi="Times New Roman" w:cs="Times New Roman"/>
          <w:bCs/>
        </w:rPr>
        <w:t>,</w:t>
      </w:r>
    </w:p>
    <w:p w:rsidR="00683DFA" w:rsidRPr="00683DFA" w:rsidRDefault="00683DFA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83DFA">
        <w:rPr>
          <w:rFonts w:ascii="Times New Roman" w:hAnsi="Times New Roman" w:cs="Times New Roman"/>
          <w:bCs/>
        </w:rPr>
        <w:t>20</w:t>
      </w:r>
      <w:r w:rsidR="00CB7707">
        <w:rPr>
          <w:rFonts w:ascii="Times New Roman" w:hAnsi="Times New Roman" w:cs="Times New Roman"/>
          <w:bCs/>
        </w:rPr>
        <w:t>21</w:t>
      </w:r>
      <w:r w:rsidRPr="00683DFA">
        <w:rPr>
          <w:rFonts w:ascii="Times New Roman" w:hAnsi="Times New Roman" w:cs="Times New Roman"/>
          <w:bCs/>
        </w:rPr>
        <w:t>г.</w:t>
      </w:r>
    </w:p>
    <w:p w:rsidR="00E304C2" w:rsidRDefault="00E304C2" w:rsidP="00683D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/>
        </w:rPr>
      </w:pPr>
    </w:p>
    <w:p w:rsidR="00CB7707" w:rsidRPr="00CB7707" w:rsidRDefault="00B201F4" w:rsidP="00CB7707">
      <w:pPr>
        <w:tabs>
          <w:tab w:val="left" w:pos="57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26D3">
        <w:rPr>
          <w:sz w:val="28"/>
          <w:szCs w:val="28"/>
        </w:rPr>
        <w:br w:type="page"/>
      </w:r>
      <w:r w:rsidR="00CB7707"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Рабочая программа учебной дисциплины составлена на основе  федеральных государственных образовательных стандартов (ФГОС) по специальностям СПО.</w:t>
      </w:r>
    </w:p>
    <w:p w:rsidR="00CB7707" w:rsidRDefault="00CB7707" w:rsidP="00CB7707">
      <w:pPr>
        <w:suppressAutoHyphens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CB7707" w:rsidRPr="00CB7707" w:rsidRDefault="00CB7707" w:rsidP="00CB7707">
      <w:pPr>
        <w:suppressAutoHyphens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707" w:rsidRPr="00CB7707" w:rsidRDefault="00CB7707" w:rsidP="00CB77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ОДОБРЕНА предметной (цикловой)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социально-экономических</w:t>
      </w:r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дисциплин.     </w:t>
      </w:r>
    </w:p>
    <w:p w:rsidR="00CB7707" w:rsidRDefault="00CB7707" w:rsidP="00CB7707">
      <w:pPr>
        <w:tabs>
          <w:tab w:val="left" w:pos="5715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707" w:rsidRPr="00CB7707" w:rsidRDefault="00CB7707" w:rsidP="00CB7707">
      <w:pPr>
        <w:tabs>
          <w:tab w:val="left" w:pos="5715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7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№ 1 от «31» августа 2021г.</w:t>
      </w:r>
    </w:p>
    <w:p w:rsidR="00CB7707" w:rsidRPr="00CB7707" w:rsidRDefault="00CB7707" w:rsidP="00CB7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B7707" w:rsidRPr="00CB7707" w:rsidRDefault="00CB7707" w:rsidP="00CB7707">
      <w:pPr>
        <w:suppressAutoHyphens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CB7707" w:rsidRPr="00CB7707" w:rsidRDefault="00CB7707" w:rsidP="00CB770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_________________________________/</w:t>
      </w: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Тишкова Л.М</w:t>
      </w:r>
      <w:bookmarkStart w:id="0" w:name="_GoBack"/>
      <w:bookmarkEnd w:id="0"/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</w:p>
    <w:p w:rsidR="00CB7707" w:rsidRPr="00CB7707" w:rsidRDefault="00CB7707" w:rsidP="00CB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201F4" w:rsidRDefault="00B201F4" w:rsidP="00B201F4">
      <w:pPr>
        <w:ind w:firstLine="709"/>
        <w:jc w:val="both"/>
        <w:rPr>
          <w:sz w:val="28"/>
          <w:szCs w:val="28"/>
        </w:rPr>
      </w:pPr>
    </w:p>
    <w:p w:rsidR="00EB6A65" w:rsidRPr="00EB6A65" w:rsidRDefault="00EB6A65" w:rsidP="00EB6A6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B6A65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B6A65" w:rsidRPr="00EB6A65" w:rsidTr="00EB6A65">
        <w:tc>
          <w:tcPr>
            <w:tcW w:w="7668" w:type="dxa"/>
            <w:shd w:val="clear" w:color="auto" w:fill="auto"/>
          </w:tcPr>
          <w:p w:rsidR="00EB6A65" w:rsidRPr="00EB6A65" w:rsidRDefault="00EB6A65" w:rsidP="00EB6A65">
            <w:pPr>
              <w:pStyle w:val="1"/>
              <w:keepLines w:val="0"/>
              <w:tabs>
                <w:tab w:val="num" w:pos="432"/>
              </w:tabs>
              <w:suppressAutoHyphens/>
              <w:autoSpaceDE w:val="0"/>
              <w:snapToGrid w:val="0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B6A65" w:rsidRPr="00EB6A65" w:rsidRDefault="00EB6A65" w:rsidP="00EB6A6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EB6A65" w:rsidRPr="00EB6A65" w:rsidTr="00EB6A65">
        <w:tc>
          <w:tcPr>
            <w:tcW w:w="7668" w:type="dxa"/>
            <w:shd w:val="clear" w:color="auto" w:fill="auto"/>
          </w:tcPr>
          <w:p w:rsidR="00EB6A65" w:rsidRDefault="00EB6A65" w:rsidP="00EB6A65">
            <w:pPr>
              <w:pStyle w:val="1"/>
              <w:keepLines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ПАСПОРТ РАБОЧЕЙ ПРОГРАММЫ УЧЕБНОЙ ДИСЦИПЛИНЫ</w:t>
            </w:r>
          </w:p>
          <w:p w:rsidR="00EB6A65" w:rsidRPr="00EB6A65" w:rsidRDefault="00EB6A65" w:rsidP="00EB6A65">
            <w:pPr>
              <w:spacing w:after="0" w:line="240" w:lineRule="auto"/>
            </w:pPr>
          </w:p>
        </w:tc>
        <w:tc>
          <w:tcPr>
            <w:tcW w:w="1903" w:type="dxa"/>
            <w:shd w:val="clear" w:color="auto" w:fill="auto"/>
          </w:tcPr>
          <w:p w:rsidR="00EB6A65" w:rsidRPr="00EB6A65" w:rsidRDefault="00EB6A65" w:rsidP="00EB6A6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B6A65" w:rsidRPr="00EB6A65" w:rsidTr="00EB6A65">
        <w:tc>
          <w:tcPr>
            <w:tcW w:w="7668" w:type="dxa"/>
            <w:shd w:val="clear" w:color="auto" w:fill="auto"/>
          </w:tcPr>
          <w:p w:rsidR="00EB6A65" w:rsidRPr="00EB6A65" w:rsidRDefault="00EB6A65" w:rsidP="00EB6A65">
            <w:pPr>
              <w:pStyle w:val="1"/>
              <w:keepLines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СТРУКТУРА и содержание УЧЕБНОЙ ДИСЦИПЛИНЫ</w:t>
            </w:r>
          </w:p>
          <w:p w:rsidR="00EB6A65" w:rsidRPr="00EB6A65" w:rsidRDefault="00EB6A65" w:rsidP="00EB6A65">
            <w:pPr>
              <w:pStyle w:val="1"/>
              <w:keepLines w:val="0"/>
              <w:tabs>
                <w:tab w:val="num" w:pos="432"/>
              </w:tabs>
              <w:suppressAutoHyphens/>
              <w:autoSpaceDE w:val="0"/>
              <w:spacing w:before="0" w:line="240" w:lineRule="auto"/>
              <w:ind w:left="284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B6A65" w:rsidRPr="00EB6A65" w:rsidRDefault="00EB6A65" w:rsidP="00EB6A6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EB6A65" w:rsidRPr="00EB6A65" w:rsidTr="00EB6A65">
        <w:trPr>
          <w:trHeight w:val="670"/>
        </w:trPr>
        <w:tc>
          <w:tcPr>
            <w:tcW w:w="7668" w:type="dxa"/>
            <w:shd w:val="clear" w:color="auto" w:fill="auto"/>
          </w:tcPr>
          <w:p w:rsidR="00EB6A65" w:rsidRPr="00EB6A65" w:rsidRDefault="00EB6A65" w:rsidP="00EB6A65">
            <w:pPr>
              <w:pStyle w:val="1"/>
              <w:keepLines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line="240" w:lineRule="auto"/>
              <w:ind w:left="641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РАБОЧИЙ ТЕМАТИЧЕСКИЙ ПЛАН И СОДЕРЖАНИЕ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EB6A65" w:rsidRPr="00EB6A65" w:rsidRDefault="00EB6A65" w:rsidP="00EB6A6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EB6A65" w:rsidRPr="00EB6A65" w:rsidTr="00EB6A65">
        <w:trPr>
          <w:trHeight w:val="670"/>
        </w:trPr>
        <w:tc>
          <w:tcPr>
            <w:tcW w:w="7668" w:type="dxa"/>
            <w:shd w:val="clear" w:color="auto" w:fill="auto"/>
          </w:tcPr>
          <w:p w:rsidR="00EB6A65" w:rsidRPr="00EB6A65" w:rsidRDefault="00EB6A65" w:rsidP="00EB6A65">
            <w:pPr>
              <w:pStyle w:val="1"/>
              <w:keepLines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line="240" w:lineRule="auto"/>
              <w:ind w:left="641" w:hanging="3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РЕАЛИЗАЦИИ ПРОГРАММЫ ДИСЦИПЛИНЫ</w:t>
            </w:r>
          </w:p>
        </w:tc>
        <w:tc>
          <w:tcPr>
            <w:tcW w:w="1903" w:type="dxa"/>
            <w:shd w:val="clear" w:color="auto" w:fill="auto"/>
          </w:tcPr>
          <w:p w:rsidR="00EB6A65" w:rsidRPr="00EB6A65" w:rsidRDefault="00CC3DA4" w:rsidP="00EB6A6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EB6A65" w:rsidRPr="00EB6A65" w:rsidTr="00EB6A65">
        <w:tc>
          <w:tcPr>
            <w:tcW w:w="7668" w:type="dxa"/>
            <w:shd w:val="clear" w:color="auto" w:fill="auto"/>
          </w:tcPr>
          <w:p w:rsidR="00EB6A65" w:rsidRPr="00EB6A65" w:rsidRDefault="00EB6A65" w:rsidP="00EB6A65">
            <w:pPr>
              <w:pStyle w:val="1"/>
              <w:keepLines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before="0" w:line="240" w:lineRule="auto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EB6A65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B6A65" w:rsidRPr="00EB6A65" w:rsidRDefault="00EB6A65" w:rsidP="00EB6A65">
            <w:pPr>
              <w:pStyle w:val="1"/>
              <w:keepLines w:val="0"/>
              <w:tabs>
                <w:tab w:val="num" w:pos="432"/>
              </w:tabs>
              <w:suppressAutoHyphens/>
              <w:autoSpaceDE w:val="0"/>
              <w:spacing w:before="0" w:line="240" w:lineRule="auto"/>
              <w:ind w:left="284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B6A65" w:rsidRPr="00EB6A65" w:rsidRDefault="00CC3DA4" w:rsidP="00EB6A65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p w:rsidR="00B201F4" w:rsidRPr="00EC4BFD" w:rsidRDefault="00B201F4" w:rsidP="00EC4BFD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279516012"/>
      <w:r w:rsidRPr="00EC4BFD">
        <w:rPr>
          <w:rFonts w:ascii="Times New Roman" w:hAnsi="Times New Roman" w:cs="Times New Roman"/>
          <w:color w:val="auto"/>
        </w:rPr>
        <w:lastRenderedPageBreak/>
        <w:t>ПАСПОРТ ПРИМЕРНОЙ ПРОГРАММЫ УЧЕБНОЙ ДИСЦИПЛИНЫ</w:t>
      </w:r>
      <w:bookmarkEnd w:id="1"/>
    </w:p>
    <w:p w:rsidR="00B201F4" w:rsidRPr="00EC4BFD" w:rsidRDefault="00067166" w:rsidP="00EC4BFD">
      <w:pPr>
        <w:tabs>
          <w:tab w:val="left" w:pos="-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BFD">
        <w:rPr>
          <w:rFonts w:ascii="Times New Roman" w:hAnsi="Times New Roman" w:cs="Times New Roman"/>
          <w:b/>
          <w:sz w:val="28"/>
          <w:szCs w:val="28"/>
          <w:u w:val="single"/>
        </w:rPr>
        <w:t>Экономика организации</w:t>
      </w:r>
    </w:p>
    <w:p w:rsidR="00B201F4" w:rsidRPr="00EC4BFD" w:rsidRDefault="00B201F4" w:rsidP="00EC4BFD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EC4BFD" w:rsidRDefault="00B201F4" w:rsidP="00EC4BFD">
      <w:pPr>
        <w:pStyle w:val="1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2" w:name="_Toc279516013"/>
      <w:r w:rsidRPr="00EC4BFD">
        <w:rPr>
          <w:rFonts w:ascii="Times New Roman" w:hAnsi="Times New Roman" w:cs="Times New Roman"/>
          <w:color w:val="auto"/>
        </w:rPr>
        <w:t>Область применения программы</w:t>
      </w:r>
      <w:bookmarkEnd w:id="2"/>
    </w:p>
    <w:p w:rsidR="00EC4BFD" w:rsidRDefault="00B201F4" w:rsidP="00EC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профессии </w:t>
      </w:r>
      <w:r w:rsidR="00EC4BFD">
        <w:rPr>
          <w:rFonts w:ascii="Times New Roman" w:hAnsi="Times New Roman" w:cs="Times New Roman"/>
          <w:sz w:val="28"/>
          <w:szCs w:val="28"/>
        </w:rPr>
        <w:t>С</w:t>
      </w:r>
      <w:r w:rsidRPr="00EC4BFD">
        <w:rPr>
          <w:rFonts w:ascii="Times New Roman" w:hAnsi="Times New Roman" w:cs="Times New Roman"/>
          <w:sz w:val="28"/>
          <w:szCs w:val="28"/>
        </w:rPr>
        <w:t xml:space="preserve">ПО </w:t>
      </w:r>
      <w:r w:rsidR="00E644E6">
        <w:rPr>
          <w:rFonts w:ascii="Times New Roman" w:hAnsi="Times New Roman" w:cs="Times New Roman"/>
          <w:i/>
          <w:sz w:val="28"/>
          <w:szCs w:val="28"/>
        </w:rPr>
        <w:t>40.02.01</w:t>
      </w:r>
      <w:r w:rsidR="00EC4BFD" w:rsidRPr="00683DFA">
        <w:rPr>
          <w:rFonts w:ascii="Times New Roman" w:hAnsi="Times New Roman" w:cs="Times New Roman"/>
          <w:i/>
          <w:sz w:val="28"/>
          <w:szCs w:val="28"/>
        </w:rPr>
        <w:t xml:space="preserve"> «Право и организация социального обеспечения»</w:t>
      </w:r>
      <w:r w:rsidR="00EB6A65">
        <w:rPr>
          <w:rFonts w:ascii="Times New Roman" w:hAnsi="Times New Roman" w:cs="Times New Roman"/>
          <w:i/>
          <w:sz w:val="28"/>
          <w:szCs w:val="28"/>
        </w:rPr>
        <w:t>.</w:t>
      </w:r>
    </w:p>
    <w:p w:rsidR="00B201F4" w:rsidRPr="00EC4BFD" w:rsidRDefault="00EC4BFD" w:rsidP="00EC4BFD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B201F4" w:rsidRPr="00EC4BFD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(повышении квалификации и переподготовки) при наличии профессионального образования в области </w:t>
      </w:r>
      <w:r w:rsidR="001E5C1E" w:rsidRPr="00EC4BFD">
        <w:rPr>
          <w:rFonts w:ascii="Times New Roman" w:hAnsi="Times New Roman" w:cs="Times New Roman"/>
          <w:sz w:val="28"/>
          <w:szCs w:val="28"/>
        </w:rPr>
        <w:t>сферы обслуживания</w:t>
      </w:r>
      <w:r w:rsidR="00B201F4" w:rsidRPr="00EC4BFD">
        <w:rPr>
          <w:rFonts w:ascii="Times New Roman" w:hAnsi="Times New Roman" w:cs="Times New Roman"/>
          <w:sz w:val="28"/>
          <w:szCs w:val="28"/>
        </w:rPr>
        <w:t>.</w:t>
      </w:r>
    </w:p>
    <w:p w:rsidR="00B201F4" w:rsidRPr="00EC4BFD" w:rsidRDefault="00B201F4" w:rsidP="00EC4BFD">
      <w:pPr>
        <w:pStyle w:val="1"/>
        <w:numPr>
          <w:ilvl w:val="1"/>
          <w:numId w:val="1"/>
        </w:numPr>
        <w:spacing w:before="120" w:line="240" w:lineRule="auto"/>
        <w:ind w:left="788" w:hanging="431"/>
        <w:rPr>
          <w:rFonts w:ascii="Times New Roman" w:hAnsi="Times New Roman" w:cs="Times New Roman"/>
          <w:color w:val="auto"/>
        </w:rPr>
      </w:pPr>
      <w:bookmarkStart w:id="3" w:name="_Toc279516014"/>
      <w:r w:rsidRPr="00EC4BFD">
        <w:rPr>
          <w:rFonts w:ascii="Times New Roman" w:hAnsi="Times New Roman" w:cs="Times New Roman"/>
          <w:color w:val="auto"/>
        </w:rPr>
        <w:t>Место дисциплины в структуре основной образовательной программы:</w:t>
      </w:r>
      <w:bookmarkEnd w:id="3"/>
    </w:p>
    <w:p w:rsidR="00B201F4" w:rsidRPr="00EC4BFD" w:rsidRDefault="00EC4BFD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цикл о</w:t>
      </w:r>
      <w:r w:rsidR="00B201F4" w:rsidRPr="00EC4BFD">
        <w:rPr>
          <w:rFonts w:ascii="Times New Roman" w:hAnsi="Times New Roman" w:cs="Times New Roman"/>
          <w:sz w:val="28"/>
          <w:szCs w:val="28"/>
        </w:rPr>
        <w:t>бщепрофессиональны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201F4" w:rsidRPr="00EC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</w:t>
      </w:r>
    </w:p>
    <w:p w:rsidR="00B201F4" w:rsidRPr="00EC4BFD" w:rsidRDefault="00B201F4" w:rsidP="00EC4BFD">
      <w:pPr>
        <w:pStyle w:val="1"/>
        <w:numPr>
          <w:ilvl w:val="1"/>
          <w:numId w:val="1"/>
        </w:numPr>
        <w:spacing w:before="120" w:line="240" w:lineRule="auto"/>
        <w:ind w:left="788" w:hanging="431"/>
        <w:rPr>
          <w:rFonts w:ascii="Times New Roman" w:hAnsi="Times New Roman" w:cs="Times New Roman"/>
          <w:color w:val="auto"/>
        </w:rPr>
      </w:pPr>
      <w:bookmarkStart w:id="4" w:name="_Toc279516015"/>
      <w:r w:rsidRPr="00EC4BFD">
        <w:rPr>
          <w:rFonts w:ascii="Times New Roman" w:hAnsi="Times New Roman" w:cs="Times New Roman"/>
          <w:color w:val="auto"/>
        </w:rPr>
        <w:t>Цели и задачи дисциплины – требования к результатам освоения дисциплины:</w:t>
      </w:r>
      <w:bookmarkEnd w:id="4"/>
    </w:p>
    <w:p w:rsidR="00B201F4" w:rsidRPr="00EC4BFD" w:rsidRDefault="00B201F4" w:rsidP="00EC4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по общепрофессиональным дисциплинам должен:</w:t>
      </w:r>
    </w:p>
    <w:p w:rsidR="001E5C1E" w:rsidRPr="00EC4BFD" w:rsidRDefault="001E5C1E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E5C1E" w:rsidRPr="00EC4BFD" w:rsidRDefault="00067166" w:rsidP="00EC4B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1E5C1E" w:rsidRPr="00EC4BFD" w:rsidRDefault="00067166" w:rsidP="00EC4B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:rsidR="001E5C1E" w:rsidRPr="00EC4BFD" w:rsidRDefault="001E5C1E" w:rsidP="00EC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b/>
          <w:sz w:val="28"/>
          <w:szCs w:val="28"/>
        </w:rPr>
        <w:t>Знать:</w:t>
      </w:r>
      <w:r w:rsidRPr="00EC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1E" w:rsidRPr="00EC4BFD" w:rsidRDefault="00067166" w:rsidP="00EC4B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  <w:r w:rsidR="001E5C1E" w:rsidRPr="00EC4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C1E" w:rsidRPr="00EC4BFD" w:rsidRDefault="00067166" w:rsidP="00EC4B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</w:t>
      </w:r>
      <w:r w:rsidR="001E5C1E" w:rsidRPr="00EC4BFD">
        <w:rPr>
          <w:rFonts w:ascii="Times New Roman" w:hAnsi="Times New Roman" w:cs="Times New Roman"/>
          <w:sz w:val="28"/>
          <w:szCs w:val="28"/>
        </w:rPr>
        <w:t>;</w:t>
      </w:r>
    </w:p>
    <w:p w:rsidR="001E5C1E" w:rsidRDefault="00067166" w:rsidP="00EC4B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Законодательство по охране авторских прав.</w:t>
      </w:r>
    </w:p>
    <w:p w:rsidR="00EC4BFD" w:rsidRDefault="00EC4BFD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A65" w:rsidRPr="00EB6A65" w:rsidRDefault="00EB6A65" w:rsidP="00EB6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A65">
        <w:rPr>
          <w:rFonts w:ascii="Times New Roman" w:hAnsi="Times New Roman" w:cs="Times New Roman"/>
          <w:b/>
          <w:sz w:val="28"/>
          <w:szCs w:val="28"/>
        </w:rPr>
        <w:t>ОК, на которые ориентировано содержание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Pr="00EB6A65">
        <w:rPr>
          <w:rFonts w:ascii="Times New Roman" w:hAnsi="Times New Roman" w:cs="Times New Roman"/>
          <w:b/>
          <w:sz w:val="28"/>
          <w:szCs w:val="28"/>
        </w:rPr>
        <w:t>»:</w:t>
      </w:r>
    </w:p>
    <w:p w:rsidR="00EB6A65" w:rsidRDefault="00EB6A65" w:rsidP="00EB6A65">
      <w:pPr>
        <w:shd w:val="clear" w:color="auto" w:fill="FFFFFF"/>
        <w:spacing w:after="0" w:line="240" w:lineRule="auto"/>
        <w:ind w:left="34" w:firstLine="249"/>
        <w:rPr>
          <w:rFonts w:eastAsia="Times New Roman"/>
          <w:color w:val="000000" w:themeColor="text1"/>
          <w:sz w:val="28"/>
          <w:szCs w:val="28"/>
        </w:rPr>
      </w:pPr>
      <w:r w:rsidRPr="00EB6A65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EB6A65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EB6A65" w:rsidRPr="00EB6A65" w:rsidRDefault="00EB6A65" w:rsidP="00EB6A65">
      <w:pPr>
        <w:shd w:val="clear" w:color="auto" w:fill="FFFFFF"/>
        <w:spacing w:after="0" w:line="240" w:lineRule="auto"/>
        <w:ind w:left="34" w:firstLine="2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B6A65" w:rsidRPr="00EB6A65" w:rsidRDefault="00EB6A65" w:rsidP="00EB6A65">
      <w:pPr>
        <w:shd w:val="clear" w:color="auto" w:fill="FFFFFF"/>
        <w:spacing w:after="0" w:line="240" w:lineRule="auto"/>
        <w:ind w:left="29" w:right="24" w:firstLine="250"/>
        <w:rPr>
          <w:rFonts w:ascii="Times New Roman" w:hAnsi="Times New Roman" w:cs="Times New Roman"/>
          <w:color w:val="000000"/>
          <w:sz w:val="28"/>
          <w:szCs w:val="28"/>
        </w:rPr>
      </w:pPr>
      <w:r w:rsidRPr="00EB6A65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6A65" w:rsidRPr="00EC4BFD" w:rsidRDefault="00EB6A65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F4" w:rsidRPr="00EC4BFD" w:rsidRDefault="00B201F4" w:rsidP="00EC4BFD">
      <w:pPr>
        <w:pStyle w:val="1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5" w:name="_Toc279516016"/>
      <w:r w:rsidRPr="00EC4BFD">
        <w:rPr>
          <w:rFonts w:ascii="Times New Roman" w:hAnsi="Times New Roman" w:cs="Times New Roman"/>
          <w:color w:val="auto"/>
        </w:rPr>
        <w:t>Рекомендуемое количество часов на освоение программы дисциплины:</w:t>
      </w:r>
      <w:bookmarkEnd w:id="5"/>
    </w:p>
    <w:p w:rsidR="00B201F4" w:rsidRPr="00EC4BFD" w:rsidRDefault="00B201F4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2F4E07" w:rsidRPr="00EC4BFD">
        <w:rPr>
          <w:rFonts w:ascii="Times New Roman" w:hAnsi="Times New Roman" w:cs="Times New Roman"/>
          <w:sz w:val="28"/>
          <w:szCs w:val="28"/>
        </w:rPr>
        <w:t>–</w:t>
      </w:r>
      <w:r w:rsidRPr="00EC4BFD">
        <w:rPr>
          <w:rFonts w:ascii="Times New Roman" w:hAnsi="Times New Roman" w:cs="Times New Roman"/>
          <w:sz w:val="28"/>
          <w:szCs w:val="28"/>
        </w:rPr>
        <w:t xml:space="preserve"> </w:t>
      </w:r>
      <w:r w:rsidR="00EB6A65">
        <w:rPr>
          <w:rFonts w:ascii="Times New Roman" w:hAnsi="Times New Roman" w:cs="Times New Roman"/>
          <w:b/>
          <w:sz w:val="28"/>
          <w:szCs w:val="28"/>
        </w:rPr>
        <w:t>114</w:t>
      </w:r>
      <w:r w:rsidR="002F4E07" w:rsidRPr="00EC4BFD">
        <w:rPr>
          <w:rFonts w:ascii="Times New Roman" w:hAnsi="Times New Roman" w:cs="Times New Roman"/>
          <w:sz w:val="28"/>
          <w:szCs w:val="28"/>
        </w:rPr>
        <w:t xml:space="preserve"> </w:t>
      </w:r>
      <w:r w:rsidRPr="00EC4BFD">
        <w:rPr>
          <w:rFonts w:ascii="Times New Roman" w:hAnsi="Times New Roman" w:cs="Times New Roman"/>
          <w:sz w:val="28"/>
          <w:szCs w:val="28"/>
        </w:rPr>
        <w:t>час</w:t>
      </w:r>
      <w:r w:rsidR="00E644E6">
        <w:rPr>
          <w:rFonts w:ascii="Times New Roman" w:hAnsi="Times New Roman" w:cs="Times New Roman"/>
          <w:sz w:val="28"/>
          <w:szCs w:val="28"/>
        </w:rPr>
        <w:t>ов</w:t>
      </w:r>
      <w:r w:rsidRPr="00EC4BF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01F4" w:rsidRPr="00EC4BFD" w:rsidRDefault="00B201F4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2F4E07" w:rsidRPr="00EC4BFD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– </w:t>
      </w:r>
      <w:r w:rsidR="00EB6A65">
        <w:rPr>
          <w:rFonts w:ascii="Times New Roman" w:hAnsi="Times New Roman" w:cs="Times New Roman"/>
          <w:i/>
          <w:sz w:val="28"/>
          <w:szCs w:val="28"/>
        </w:rPr>
        <w:t>76</w:t>
      </w:r>
      <w:r w:rsidR="002F4E07" w:rsidRPr="00EC4BFD">
        <w:rPr>
          <w:rFonts w:ascii="Times New Roman" w:hAnsi="Times New Roman" w:cs="Times New Roman"/>
          <w:sz w:val="28"/>
          <w:szCs w:val="28"/>
        </w:rPr>
        <w:t xml:space="preserve"> </w:t>
      </w:r>
      <w:r w:rsidRPr="00EC4BFD">
        <w:rPr>
          <w:rFonts w:ascii="Times New Roman" w:hAnsi="Times New Roman" w:cs="Times New Roman"/>
          <w:sz w:val="28"/>
          <w:szCs w:val="28"/>
        </w:rPr>
        <w:t>час</w:t>
      </w:r>
      <w:r w:rsidR="00EC4BFD">
        <w:rPr>
          <w:rFonts w:ascii="Times New Roman" w:hAnsi="Times New Roman" w:cs="Times New Roman"/>
          <w:sz w:val="28"/>
          <w:szCs w:val="28"/>
        </w:rPr>
        <w:t>ов</w:t>
      </w:r>
      <w:r w:rsidRPr="00EC4BFD">
        <w:rPr>
          <w:rFonts w:ascii="Times New Roman" w:hAnsi="Times New Roman" w:cs="Times New Roman"/>
          <w:sz w:val="28"/>
          <w:szCs w:val="28"/>
        </w:rPr>
        <w:t>;</w:t>
      </w:r>
    </w:p>
    <w:p w:rsidR="00B201F4" w:rsidRPr="00EC4BFD" w:rsidRDefault="00B201F4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BFD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 </w:t>
      </w:r>
      <w:r w:rsidR="00EB6A65">
        <w:rPr>
          <w:rFonts w:ascii="Times New Roman" w:hAnsi="Times New Roman" w:cs="Times New Roman"/>
          <w:i/>
          <w:sz w:val="28"/>
          <w:szCs w:val="28"/>
        </w:rPr>
        <w:t>38</w:t>
      </w:r>
      <w:r w:rsidRPr="00EC4BFD">
        <w:rPr>
          <w:rFonts w:ascii="Times New Roman" w:hAnsi="Times New Roman" w:cs="Times New Roman"/>
          <w:sz w:val="28"/>
          <w:szCs w:val="28"/>
        </w:rPr>
        <w:t xml:space="preserve"> час</w:t>
      </w:r>
      <w:r w:rsidR="00EB6A65">
        <w:rPr>
          <w:rFonts w:ascii="Times New Roman" w:hAnsi="Times New Roman" w:cs="Times New Roman"/>
          <w:sz w:val="28"/>
          <w:szCs w:val="28"/>
        </w:rPr>
        <w:t>ов</w:t>
      </w:r>
      <w:r w:rsidRPr="00EC4BFD">
        <w:rPr>
          <w:rFonts w:ascii="Times New Roman" w:hAnsi="Times New Roman" w:cs="Times New Roman"/>
          <w:sz w:val="28"/>
          <w:szCs w:val="28"/>
        </w:rPr>
        <w:t>.</w:t>
      </w:r>
    </w:p>
    <w:p w:rsidR="00B201F4" w:rsidRDefault="00B201F4" w:rsidP="00EC4BF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B201F4" w:rsidRPr="00EC4BFD" w:rsidRDefault="00B201F4" w:rsidP="00EB6A6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</w:rPr>
      </w:pPr>
      <w:bookmarkStart w:id="6" w:name="_Toc279516017"/>
      <w:r w:rsidRPr="00EC4BFD">
        <w:rPr>
          <w:rFonts w:ascii="Times New Roman" w:hAnsi="Times New Roman" w:cs="Times New Roman"/>
          <w:color w:val="auto"/>
        </w:rPr>
        <w:lastRenderedPageBreak/>
        <w:t>СТРУКТУРА И ПРИМЕРНОЕ СОДЕРЖАНИЕ УЧЕБНОЙ ДИСЦИПЛИНЫ</w:t>
      </w:r>
      <w:bookmarkEnd w:id="6"/>
    </w:p>
    <w:p w:rsidR="00B201F4" w:rsidRPr="00EC4BFD" w:rsidRDefault="00B201F4" w:rsidP="00B201F4">
      <w:pPr>
        <w:pStyle w:val="1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EC4BFD">
        <w:rPr>
          <w:rFonts w:ascii="Times New Roman" w:hAnsi="Times New Roman" w:cs="Times New Roman"/>
          <w:color w:val="auto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7"/>
        <w:gridCol w:w="2058"/>
      </w:tblGrid>
      <w:tr w:rsidR="00B201F4" w:rsidRPr="00EC4BFD" w:rsidTr="00894237">
        <w:tc>
          <w:tcPr>
            <w:tcW w:w="8188" w:type="dxa"/>
            <w:vAlign w:val="center"/>
          </w:tcPr>
          <w:p w:rsidR="00B201F4" w:rsidRPr="00EC4BFD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3" w:type="dxa"/>
            <w:vAlign w:val="center"/>
          </w:tcPr>
          <w:p w:rsidR="00B201F4" w:rsidRPr="00EC4BFD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201F4" w:rsidRPr="00EC4BFD" w:rsidTr="00894237">
        <w:tc>
          <w:tcPr>
            <w:tcW w:w="8188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3" w:type="dxa"/>
          </w:tcPr>
          <w:p w:rsidR="00B201F4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B201F4" w:rsidRPr="00EC4BFD" w:rsidTr="00894237">
        <w:tc>
          <w:tcPr>
            <w:tcW w:w="8188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</w:tcPr>
          <w:p w:rsidR="00B201F4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201F4" w:rsidRPr="00EC4BFD" w:rsidTr="00894237">
        <w:tc>
          <w:tcPr>
            <w:tcW w:w="8188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3" w:type="dxa"/>
          </w:tcPr>
          <w:p w:rsidR="00B201F4" w:rsidRPr="00EC4BFD" w:rsidRDefault="00B201F4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F4" w:rsidRPr="00EC4BFD" w:rsidTr="00894237">
        <w:tc>
          <w:tcPr>
            <w:tcW w:w="8188" w:type="dxa"/>
          </w:tcPr>
          <w:p w:rsidR="00B201F4" w:rsidRPr="00EB6A65" w:rsidRDefault="00B201F4" w:rsidP="0089423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93" w:type="dxa"/>
          </w:tcPr>
          <w:p w:rsidR="00B201F4" w:rsidRPr="00EC4BFD" w:rsidRDefault="00EC4BFD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01F4" w:rsidRPr="00EC4BFD" w:rsidTr="00894237">
        <w:tc>
          <w:tcPr>
            <w:tcW w:w="8188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2093" w:type="dxa"/>
          </w:tcPr>
          <w:p w:rsidR="00B201F4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B6A65" w:rsidRPr="00EC4BFD" w:rsidTr="00894237">
        <w:tc>
          <w:tcPr>
            <w:tcW w:w="8188" w:type="dxa"/>
          </w:tcPr>
          <w:p w:rsidR="00EB6A65" w:rsidRPr="00EB6A65" w:rsidRDefault="00EB6A65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093" w:type="dxa"/>
          </w:tcPr>
          <w:p w:rsidR="00EB6A65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4536A" w:rsidRPr="00EC4BFD" w:rsidTr="00B70E9A">
        <w:tc>
          <w:tcPr>
            <w:tcW w:w="10281" w:type="dxa"/>
            <w:gridSpan w:val="2"/>
          </w:tcPr>
          <w:p w:rsidR="00B4536A" w:rsidRPr="00EC4BFD" w:rsidRDefault="00B4536A" w:rsidP="00B4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экзамена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201F4" w:rsidRPr="00EC4BFD" w:rsidRDefault="00B201F4" w:rsidP="00B201F4">
      <w:pPr>
        <w:rPr>
          <w:sz w:val="28"/>
          <w:szCs w:val="28"/>
        </w:rPr>
      </w:pPr>
    </w:p>
    <w:p w:rsidR="00B201F4" w:rsidRPr="00EC4BFD" w:rsidRDefault="00B201F4" w:rsidP="00B201F4">
      <w:pPr>
        <w:rPr>
          <w:sz w:val="28"/>
          <w:szCs w:val="28"/>
        </w:rPr>
      </w:pPr>
    </w:p>
    <w:p w:rsidR="00B201F4" w:rsidRPr="00EC4BFD" w:rsidRDefault="00B201F4" w:rsidP="00B201F4">
      <w:pPr>
        <w:rPr>
          <w:sz w:val="28"/>
          <w:szCs w:val="28"/>
        </w:rPr>
      </w:pPr>
      <w:r w:rsidRPr="00EC4BFD">
        <w:rPr>
          <w:sz w:val="28"/>
          <w:szCs w:val="28"/>
        </w:rPr>
        <w:br w:type="page"/>
      </w:r>
    </w:p>
    <w:p w:rsidR="00EC4BFD" w:rsidRPr="00634AC9" w:rsidRDefault="00B201F4" w:rsidP="00B4536A">
      <w:pPr>
        <w:pStyle w:val="1"/>
        <w:numPr>
          <w:ilvl w:val="1"/>
          <w:numId w:val="1"/>
        </w:numPr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634AC9">
        <w:rPr>
          <w:rFonts w:ascii="Times New Roman" w:hAnsi="Times New Roman" w:cs="Times New Roman"/>
          <w:color w:val="auto"/>
        </w:rPr>
        <w:lastRenderedPageBreak/>
        <w:t xml:space="preserve">Примерный тематический план и содержание учебной дисциплины </w:t>
      </w:r>
    </w:p>
    <w:p w:rsidR="00B201F4" w:rsidRDefault="00E4578C" w:rsidP="00B4536A">
      <w:pPr>
        <w:pStyle w:val="1"/>
        <w:spacing w:before="0" w:after="120" w:line="240" w:lineRule="auto"/>
        <w:ind w:left="788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34AC9">
        <w:rPr>
          <w:rFonts w:ascii="Times New Roman" w:hAnsi="Times New Roman" w:cs="Times New Roman"/>
          <w:color w:val="auto"/>
          <w:u w:val="single"/>
        </w:rPr>
        <w:t>Экономика организации</w:t>
      </w: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5103"/>
        <w:gridCol w:w="992"/>
        <w:gridCol w:w="850"/>
      </w:tblGrid>
      <w:tr w:rsidR="002055AE" w:rsidRPr="00EC4BFD" w:rsidTr="00B4536A">
        <w:trPr>
          <w:trHeight w:val="360"/>
        </w:trPr>
        <w:tc>
          <w:tcPr>
            <w:tcW w:w="3281" w:type="dxa"/>
            <w:shd w:val="clear" w:color="auto" w:fill="A6A6A6" w:themeFill="background1" w:themeFillShade="A6"/>
            <w:vAlign w:val="center"/>
            <w:hideMark/>
          </w:tcPr>
          <w:p w:rsidR="002055AE" w:rsidRPr="00B4536A" w:rsidRDefault="002055AE" w:rsidP="00B4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36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2055AE" w:rsidRPr="00B4536A" w:rsidRDefault="002055AE" w:rsidP="00B45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36A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  <w:hideMark/>
          </w:tcPr>
          <w:p w:rsidR="002055AE" w:rsidRPr="00B4536A" w:rsidRDefault="002055AE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36A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2055AE" w:rsidRPr="00B4536A" w:rsidRDefault="002055AE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36A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B4536A" w:rsidRPr="00EC4BFD" w:rsidTr="00B4536A">
        <w:trPr>
          <w:trHeight w:val="360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4536A" w:rsidRPr="00B4536A" w:rsidRDefault="00B4536A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 семестр</w:t>
            </w:r>
          </w:p>
        </w:tc>
      </w:tr>
      <w:tr w:rsidR="00742E16" w:rsidRPr="00EC4BFD" w:rsidTr="008B76B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742E16" w:rsidRPr="00EC4BFD" w:rsidRDefault="00742E16" w:rsidP="004A4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2E16" w:rsidRPr="00EC4BFD" w:rsidRDefault="00742E16" w:rsidP="0063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34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42E16" w:rsidRPr="00EC4BFD" w:rsidRDefault="00742E16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4BFD" w:rsidRPr="00EC4BFD" w:rsidTr="00E644E6">
        <w:trPr>
          <w:trHeight w:val="1988"/>
        </w:trPr>
        <w:tc>
          <w:tcPr>
            <w:tcW w:w="3281" w:type="dxa"/>
            <w:shd w:val="clear" w:color="auto" w:fill="auto"/>
            <w:noWrap/>
            <w:hideMark/>
          </w:tcPr>
          <w:p w:rsidR="00777744" w:rsidRDefault="00777744" w:rsidP="00EC4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EC4BFD" w:rsidRPr="00E20A7A" w:rsidRDefault="00EC4BFD" w:rsidP="00EC4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Роль и сущность экономики.</w:t>
            </w:r>
          </w:p>
          <w:p w:rsidR="00EC4BFD" w:rsidRPr="00EC4BFD" w:rsidRDefault="00EC4BFD" w:rsidP="00EC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Экономические основы функционирования </w:t>
            </w: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noWrap/>
          </w:tcPr>
          <w:p w:rsidR="00EC4BFD" w:rsidRPr="00EC4BFD" w:rsidRDefault="00EC4BFD" w:rsidP="00EC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предмета экономика организации. Эволюция развития экономической науки. Главные вопросы экономики. Факторы современного производства. Экономические отношения в обществе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и динамика роста национального хозяйства.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предмета для овладения профессией.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4BFD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BFD" w:rsidRPr="00EC4BFD" w:rsidRDefault="00EC4BFD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4BFD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2E16" w:rsidRPr="00EC4BFD" w:rsidTr="008B76B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742E16" w:rsidRPr="00EC4BFD" w:rsidRDefault="00742E16" w:rsidP="004A4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894237"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 условиях рыночной экономики</w:t>
            </w: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42E16" w:rsidRPr="00EC4BFD" w:rsidRDefault="00AA766D" w:rsidP="0063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2E16" w:rsidRPr="00EC4BFD" w:rsidRDefault="00742E16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A7A" w:rsidRPr="00EC4BFD" w:rsidTr="008B76B3">
        <w:trPr>
          <w:trHeight w:val="623"/>
        </w:trPr>
        <w:tc>
          <w:tcPr>
            <w:tcW w:w="3281" w:type="dxa"/>
            <w:shd w:val="clear" w:color="auto" w:fill="auto"/>
            <w:noWrap/>
            <w:hideMark/>
          </w:tcPr>
          <w:p w:rsidR="00E20A7A" w:rsidRPr="00E20A7A" w:rsidRDefault="00E20A7A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E20A7A" w:rsidRPr="00E20A7A" w:rsidRDefault="00E20A7A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функционирования рыночной экономики.</w:t>
            </w:r>
          </w:p>
        </w:tc>
        <w:tc>
          <w:tcPr>
            <w:tcW w:w="5103" w:type="dxa"/>
            <w:shd w:val="clear" w:color="auto" w:fill="auto"/>
            <w:noWrap/>
          </w:tcPr>
          <w:p w:rsidR="00E20A7A" w:rsidRPr="00EC4BFD" w:rsidRDefault="00E20A7A" w:rsidP="00EC4BFD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черты рынка. Функции рынка.</w:t>
            </w:r>
          </w:p>
          <w:p w:rsidR="00E20A7A" w:rsidRPr="00EC4BFD" w:rsidRDefault="00E20A7A" w:rsidP="00E20A7A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Рыночная цена. Закон спроса и предложения.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0A7A" w:rsidRPr="00EC4BFD" w:rsidRDefault="00AA766D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20A7A" w:rsidRPr="00EC4BFD" w:rsidRDefault="00B5443E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76B3" w:rsidRPr="00EC4BFD" w:rsidTr="008B76B3">
        <w:trPr>
          <w:trHeight w:val="360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Денежно-кредитная и налоговая политика государства.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76B3" w:rsidRPr="00EC4BFD" w:rsidRDefault="008B76B3" w:rsidP="008B76B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Денежно-кредитная и налоговая политика государства.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76B3" w:rsidRPr="00EC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6B3" w:rsidRPr="00EC4BFD" w:rsidTr="008B76B3">
        <w:trPr>
          <w:trHeight w:val="360"/>
        </w:trPr>
        <w:tc>
          <w:tcPr>
            <w:tcW w:w="3281" w:type="dxa"/>
            <w:vMerge/>
            <w:shd w:val="clear" w:color="auto" w:fill="auto"/>
            <w:noWrap/>
            <w:hideMark/>
          </w:tcPr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76B3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8B76B3" w:rsidRPr="00EC4BFD" w:rsidRDefault="008B76B3" w:rsidP="008B76B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алоговая политика государства.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B76B3" w:rsidRPr="00EC4BFD" w:rsidTr="008B76B3">
        <w:trPr>
          <w:trHeight w:val="377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Конкуренция. Монополия.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76B3" w:rsidRPr="00EC4BFD" w:rsidRDefault="008B76B3" w:rsidP="00E20A7A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Конкуренция и монополия.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EC4BFD" w:rsidRDefault="008B76B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76B3" w:rsidRPr="00EC4BFD" w:rsidTr="008B76B3">
        <w:trPr>
          <w:trHeight w:val="377"/>
        </w:trPr>
        <w:tc>
          <w:tcPr>
            <w:tcW w:w="3281" w:type="dxa"/>
            <w:vMerge/>
            <w:shd w:val="clear" w:color="auto" w:fill="auto"/>
            <w:noWrap/>
            <w:hideMark/>
          </w:tcPr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76B3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8B76B3" w:rsidRPr="00EC4BFD" w:rsidRDefault="008B76B3" w:rsidP="008B76B3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Конкуренция как двигатель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кономического прогресса.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B76B3" w:rsidRPr="00EC4BFD" w:rsidTr="008B76B3">
        <w:trPr>
          <w:trHeight w:val="705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8B76B3" w:rsidRPr="00E20A7A" w:rsidRDefault="008B76B3" w:rsidP="00E20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2.4.</w:t>
            </w:r>
          </w:p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предпринимательской деятельности. 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8B76B3" w:rsidRPr="00EC4BFD" w:rsidRDefault="008B76B3" w:rsidP="008B76B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предприятий и основы предпринимательства. Предпринимательство как особый тип хозяйствования. Признак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предпринимательства.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76B3" w:rsidRPr="00EC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6B3" w:rsidRPr="00EC4BFD" w:rsidTr="008B76B3">
        <w:trPr>
          <w:trHeight w:val="549"/>
        </w:trPr>
        <w:tc>
          <w:tcPr>
            <w:tcW w:w="3281" w:type="dxa"/>
            <w:vMerge/>
            <w:shd w:val="clear" w:color="auto" w:fill="auto"/>
            <w:noWrap/>
            <w:hideMark/>
          </w:tcPr>
          <w:p w:rsidR="008B76B3" w:rsidRPr="00E20A7A" w:rsidRDefault="008B76B3" w:rsidP="008B7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:rsidR="008B76B3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8B76B3" w:rsidRPr="00EC4BFD" w:rsidRDefault="008B76B3" w:rsidP="008B76B3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системы хозяйствование.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0A7A" w:rsidRPr="00EC4BFD" w:rsidTr="008B76B3">
        <w:trPr>
          <w:trHeight w:val="842"/>
        </w:trPr>
        <w:tc>
          <w:tcPr>
            <w:tcW w:w="3281" w:type="dxa"/>
            <w:shd w:val="clear" w:color="auto" w:fill="auto"/>
            <w:noWrap/>
            <w:hideMark/>
          </w:tcPr>
          <w:p w:rsidR="00E20A7A" w:rsidRPr="00E20A7A" w:rsidRDefault="00E20A7A" w:rsidP="00E20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2.5.</w:t>
            </w:r>
          </w:p>
          <w:p w:rsidR="00E20A7A" w:rsidRPr="00E20A7A" w:rsidRDefault="00E20A7A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Субъекты и виды предпринимательской деятельности.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E20A7A" w:rsidRPr="00EC4BFD" w:rsidRDefault="00E20A7A" w:rsidP="00E20A7A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предприятий, их организационно-правовые формы. Понятие предприятия как организационно отделенного и экономически самостоятельного первичного звена производственной сферы.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0A7A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20A7A" w:rsidRPr="00EC4BFD" w:rsidRDefault="00B5443E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76B3" w:rsidRPr="00EC4BFD" w:rsidTr="008B76B3">
        <w:trPr>
          <w:trHeight w:val="1174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8B76B3" w:rsidRPr="00E20A7A" w:rsidRDefault="008B76B3" w:rsidP="00E20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2.6.</w:t>
            </w:r>
          </w:p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Организационно-правовые формы организаций.</w:t>
            </w:r>
          </w:p>
          <w:p w:rsidR="008B76B3" w:rsidRPr="00E20A7A" w:rsidRDefault="008B76B3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Организационно-правовые формы организаций.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B76B3" w:rsidRPr="00EC4BFD" w:rsidRDefault="008B76B3" w:rsidP="00777744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Миссия и множественные цели организации. Главные направления деятельности организации. Правовые основы функционирования организации.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76B3" w:rsidRPr="00EC4BFD" w:rsidTr="008B76B3">
        <w:trPr>
          <w:trHeight w:val="185"/>
        </w:trPr>
        <w:tc>
          <w:tcPr>
            <w:tcW w:w="3281" w:type="dxa"/>
            <w:vMerge/>
            <w:shd w:val="clear" w:color="auto" w:fill="auto"/>
            <w:noWrap/>
            <w:hideMark/>
          </w:tcPr>
          <w:p w:rsidR="008B76B3" w:rsidRPr="00E20A7A" w:rsidRDefault="008B76B3" w:rsidP="00777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8B76B3" w:rsidRDefault="008B76B3" w:rsidP="007777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8B76B3" w:rsidRPr="00EC4BFD" w:rsidRDefault="008B76B3" w:rsidP="00777744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предприятий.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777744" w:rsidRDefault="008B76B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20A7A" w:rsidRPr="00EC4BFD" w:rsidTr="00B5443E">
        <w:trPr>
          <w:trHeight w:val="562"/>
        </w:trPr>
        <w:tc>
          <w:tcPr>
            <w:tcW w:w="3281" w:type="dxa"/>
            <w:shd w:val="clear" w:color="auto" w:fill="auto"/>
            <w:noWrap/>
            <w:hideMark/>
          </w:tcPr>
          <w:p w:rsidR="00E20A7A" w:rsidRPr="00E20A7A" w:rsidRDefault="00E20A7A" w:rsidP="00E20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2.7.</w:t>
            </w:r>
          </w:p>
          <w:p w:rsidR="00E20A7A" w:rsidRPr="00E20A7A" w:rsidRDefault="00E20A7A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Характеристика, классификация, структура организации.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E20A7A" w:rsidRPr="00EC4BFD" w:rsidRDefault="00E20A7A" w:rsidP="00B5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среда хозяйствования предприятий. Понятие и степень сложности внешней среды хозяйствование 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20A7A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20A7A" w:rsidRPr="00EC4BFD" w:rsidRDefault="00B5443E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76B3" w:rsidRPr="00EC4BFD" w:rsidTr="00B5443E">
        <w:trPr>
          <w:trHeight w:val="278"/>
        </w:trPr>
        <w:tc>
          <w:tcPr>
            <w:tcW w:w="3281" w:type="dxa"/>
            <w:shd w:val="clear" w:color="auto" w:fill="auto"/>
            <w:noWrap/>
            <w:hideMark/>
          </w:tcPr>
          <w:p w:rsidR="008B76B3" w:rsidRPr="008B76B3" w:rsidRDefault="008B76B3" w:rsidP="008B76B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8B76B3" w:rsidRPr="00EC4BFD" w:rsidRDefault="00B5443E" w:rsidP="00B544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B5443E" w:rsidRDefault="00B5443E" w:rsidP="00634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34A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F1E" w:rsidRPr="00EC4BFD" w:rsidTr="008B76B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E86F1E" w:rsidRPr="00EC4BFD" w:rsidRDefault="00E86F1E" w:rsidP="004A4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Организация производственного процесса.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F1E" w:rsidRPr="00EC4BFD" w:rsidRDefault="00634AC9" w:rsidP="0063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86F1E" w:rsidRPr="00EC4BFD" w:rsidRDefault="00E86F1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6B3" w:rsidRPr="00EC4BFD" w:rsidTr="008B76B3">
        <w:trPr>
          <w:trHeight w:val="1460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8B76B3" w:rsidRDefault="008B76B3" w:rsidP="008B7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</w:p>
          <w:p w:rsidR="008B76B3" w:rsidRPr="00774919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производства: сущность, формы.</w:t>
            </w:r>
          </w:p>
          <w:p w:rsidR="008B76B3" w:rsidRPr="00774919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деятельности организации.</w:t>
            </w:r>
          </w:p>
          <w:p w:rsidR="008B76B3" w:rsidRPr="00774919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B76B3" w:rsidRPr="00EC4BFD" w:rsidRDefault="008B76B3" w:rsidP="00774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структура организации и факторы формирования.</w:t>
            </w:r>
          </w:p>
          <w:p w:rsidR="008B76B3" w:rsidRPr="00EC4BFD" w:rsidRDefault="008B76B3" w:rsidP="008B7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управление организацией. Общая структура организаций. Сущность и функции процесса управления.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B76B3" w:rsidRPr="00EC4BFD" w:rsidTr="008B76B3">
        <w:trPr>
          <w:trHeight w:val="491"/>
        </w:trPr>
        <w:tc>
          <w:tcPr>
            <w:tcW w:w="3281" w:type="dxa"/>
            <w:vMerge/>
            <w:shd w:val="clear" w:color="auto" w:fill="auto"/>
            <w:noWrap/>
            <w:hideMark/>
          </w:tcPr>
          <w:p w:rsidR="008B76B3" w:rsidRDefault="008B76B3" w:rsidP="008B7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8B76B3" w:rsidRDefault="008B76B3" w:rsidP="008B76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8B76B3" w:rsidRPr="00EC4BFD" w:rsidRDefault="008B76B3" w:rsidP="008B7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Виды планов.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11CB8" w:rsidRPr="00EC4BFD" w:rsidTr="008B76B3">
        <w:trPr>
          <w:trHeight w:val="1625"/>
        </w:trPr>
        <w:tc>
          <w:tcPr>
            <w:tcW w:w="3281" w:type="dxa"/>
            <w:shd w:val="clear" w:color="auto" w:fill="auto"/>
            <w:noWrap/>
            <w:hideMark/>
          </w:tcPr>
          <w:p w:rsidR="00E11CB8" w:rsidRDefault="00E11CB8" w:rsidP="00774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</w:t>
            </w:r>
          </w:p>
          <w:p w:rsidR="00E11CB8" w:rsidRPr="00774919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фонды организации. </w:t>
            </w:r>
          </w:p>
          <w:p w:rsidR="00E11CB8" w:rsidRPr="00774919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Износ, амортизация и воспроизводство основных фондов.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11CB8" w:rsidRPr="00EC4BFD" w:rsidRDefault="00E11CB8" w:rsidP="00774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управления деятельностью организаций. Основные типы организационных структур управления: линейно-функциональные, дивизиональные, матричные. </w:t>
            </w:r>
          </w:p>
          <w:p w:rsidR="00E11CB8" w:rsidRPr="00EC4BFD" w:rsidRDefault="00E11CB8" w:rsidP="00E1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износа. Сущность амортизации.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1CB8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1CB8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1CB8" w:rsidRPr="00EC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B8" w:rsidRPr="00EC4BFD" w:rsidTr="008B76B3">
        <w:trPr>
          <w:trHeight w:val="245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E11CB8" w:rsidRDefault="00E11CB8" w:rsidP="00E11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</w:t>
            </w:r>
          </w:p>
          <w:p w:rsidR="00E11CB8" w:rsidRPr="00774919" w:rsidRDefault="00E11CB8" w:rsidP="00E11C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Инвестиции.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E11CB8" w:rsidRPr="00EC4BFD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Понятие, состав и структура инвестиций.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1CB8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1CB8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1CB8" w:rsidRPr="00EC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B8" w:rsidRPr="00EC4BFD" w:rsidTr="008B76B3">
        <w:trPr>
          <w:trHeight w:val="360"/>
        </w:trPr>
        <w:tc>
          <w:tcPr>
            <w:tcW w:w="3281" w:type="dxa"/>
            <w:vMerge/>
            <w:shd w:val="clear" w:color="auto" w:fill="auto"/>
            <w:noWrap/>
            <w:vAlign w:val="center"/>
            <w:hideMark/>
          </w:tcPr>
          <w:p w:rsidR="00E11CB8" w:rsidRPr="00774919" w:rsidRDefault="00E11CB8" w:rsidP="004107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11CB8" w:rsidRDefault="00E11CB8" w:rsidP="004107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E11CB8" w:rsidRPr="00EC4BFD" w:rsidRDefault="00E11CB8" w:rsidP="0041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«Основные и оборотные фонды предприятия».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1CB8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1CB8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11CB8" w:rsidRPr="00EC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CB8" w:rsidRPr="00EC4BFD" w:rsidTr="008B76B3">
        <w:trPr>
          <w:trHeight w:val="2760"/>
        </w:trPr>
        <w:tc>
          <w:tcPr>
            <w:tcW w:w="3281" w:type="dxa"/>
            <w:shd w:val="clear" w:color="auto" w:fill="auto"/>
            <w:noWrap/>
            <w:hideMark/>
          </w:tcPr>
          <w:p w:rsidR="00E11CB8" w:rsidRDefault="00E11CB8" w:rsidP="00774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3.4.</w:t>
            </w:r>
          </w:p>
          <w:p w:rsidR="00E11CB8" w:rsidRPr="00774919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Персонал </w:t>
            </w:r>
            <w:r w:rsidRPr="007749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производительность и оплата работы.</w:t>
            </w:r>
          </w:p>
          <w:p w:rsidR="00E11CB8" w:rsidRPr="00774919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11CB8" w:rsidRPr="00EC4BFD" w:rsidRDefault="00E11CB8" w:rsidP="00F45672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Понятие,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 структура персонала организации и других субъектов хозяйствование. Определение численности отдельных категорий работников.</w:t>
            </w:r>
          </w:p>
          <w:p w:rsidR="00E11CB8" w:rsidRPr="00EC4BFD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Производительность работы как экономическая категория. Разнообразие подходов к определению и возможные методы расчета производительности работы на предприятиях производственной сферы. Управление персоналом.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1CB8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1CB8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1CB8" w:rsidRPr="00EC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6B3" w:rsidRPr="00EC4BFD" w:rsidTr="008B76B3">
        <w:trPr>
          <w:trHeight w:val="666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8B76B3" w:rsidRDefault="008B76B3" w:rsidP="00774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</w:t>
            </w:r>
          </w:p>
          <w:p w:rsidR="008B76B3" w:rsidRPr="00774919" w:rsidRDefault="008B76B3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 обеспечение работников предприятия.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B76B3" w:rsidRPr="00EC4BFD" w:rsidRDefault="008B76B3" w:rsidP="007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труда: сущность, функции, государственная политика и общая организация. Основы организации оплаты работы  в организациях. Применяемые формы и системы оплаты работы рабочих.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76B3" w:rsidRPr="00EC4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6B3" w:rsidRPr="00EC4BFD" w:rsidTr="008B76B3">
        <w:trPr>
          <w:trHeight w:val="360"/>
        </w:trPr>
        <w:tc>
          <w:tcPr>
            <w:tcW w:w="3281" w:type="dxa"/>
            <w:vMerge/>
            <w:shd w:val="clear" w:color="auto" w:fill="auto"/>
            <w:noWrap/>
            <w:vAlign w:val="center"/>
            <w:hideMark/>
          </w:tcPr>
          <w:p w:rsidR="008B76B3" w:rsidRPr="00EC4BFD" w:rsidRDefault="008B76B3" w:rsidP="0077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B76B3" w:rsidRDefault="008B76B3" w:rsidP="00512A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8B76B3" w:rsidRPr="00EC4BFD" w:rsidRDefault="008B76B3" w:rsidP="00512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 «Расчет численности персонала. Формы оплаты труда».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76B3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76B3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B76B3" w:rsidRPr="00EC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43E" w:rsidRPr="00EC4BFD" w:rsidTr="008B76B3">
        <w:trPr>
          <w:trHeight w:val="360"/>
        </w:trPr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B5443E" w:rsidRPr="00EC4BFD" w:rsidRDefault="00B5443E" w:rsidP="0077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443E" w:rsidRPr="00777744" w:rsidRDefault="00B5443E" w:rsidP="00B54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443E" w:rsidRPr="008B76B3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443E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919" w:rsidRPr="00EC4BFD" w:rsidTr="008B76B3">
        <w:trPr>
          <w:trHeight w:val="268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774919" w:rsidRPr="00EC4BFD" w:rsidRDefault="00774919" w:rsidP="004A4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Издержки производства.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4919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4919" w:rsidRPr="00EC4BFD" w:rsidRDefault="0077491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744" w:rsidRPr="00EC4BFD" w:rsidTr="008B76B3">
        <w:trPr>
          <w:trHeight w:val="3541"/>
        </w:trPr>
        <w:tc>
          <w:tcPr>
            <w:tcW w:w="3281" w:type="dxa"/>
            <w:shd w:val="clear" w:color="auto" w:fill="auto"/>
            <w:noWrap/>
            <w:hideMark/>
          </w:tcPr>
          <w:p w:rsidR="00777744" w:rsidRDefault="00777744" w:rsidP="00774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777744" w:rsidRPr="00774919" w:rsidRDefault="00777744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 на производство и реализацию продукции.</w:t>
            </w:r>
          </w:p>
          <w:p w:rsidR="00777744" w:rsidRPr="00EC4BFD" w:rsidRDefault="00777744" w:rsidP="007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и пути снижения текущих затрат.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777744" w:rsidRPr="00EC4BFD" w:rsidRDefault="00777744" w:rsidP="008B76B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Текущие затраты на продуцирование изделий (услуг), их классификация и структура.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744" w:rsidRPr="00EC4BFD" w:rsidRDefault="00777744" w:rsidP="008B76B3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текущих затрат производства к себестоимости продукции (услуг). Критический объем производства продукции ("точка безубыточности"). Класс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ификация затрат на производство.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7744" w:rsidRPr="00EC4BFD" w:rsidRDefault="00777744" w:rsidP="008B7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методика вычисления сметы производства. Расчеты сметы производства за отдельными экономическими элементами. Вычисление себестоимости отдельных изделий. Калькулирование и его место в экономических расчетах.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енообразование.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7744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7744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5443E" w:rsidRPr="00EC4BFD" w:rsidTr="00B5443E">
        <w:trPr>
          <w:trHeight w:val="278"/>
        </w:trPr>
        <w:tc>
          <w:tcPr>
            <w:tcW w:w="3281" w:type="dxa"/>
            <w:shd w:val="clear" w:color="auto" w:fill="auto"/>
            <w:noWrap/>
            <w:hideMark/>
          </w:tcPr>
          <w:p w:rsidR="00B5443E" w:rsidRDefault="00B5443E" w:rsidP="00774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B5443E" w:rsidRPr="00EC4BFD" w:rsidRDefault="00B5443E" w:rsidP="00B5443E">
            <w:pPr>
              <w:spacing w:after="0" w:line="240" w:lineRule="auto"/>
              <w:ind w:firstLine="1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443E" w:rsidRPr="00B5443E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443E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919" w:rsidRPr="00EC4BFD" w:rsidTr="008B76B3">
        <w:trPr>
          <w:trHeight w:val="474"/>
        </w:trPr>
        <w:tc>
          <w:tcPr>
            <w:tcW w:w="8384" w:type="dxa"/>
            <w:gridSpan w:val="2"/>
            <w:shd w:val="clear" w:color="auto" w:fill="auto"/>
            <w:vAlign w:val="center"/>
            <w:hideMark/>
          </w:tcPr>
          <w:p w:rsidR="00774919" w:rsidRPr="00EC4BFD" w:rsidRDefault="00774919" w:rsidP="004A4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Результаты деятельности организации.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74919" w:rsidRPr="00EC4BFD" w:rsidRDefault="00AA766D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74919" w:rsidRPr="00EC4BFD" w:rsidRDefault="0077491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CB8" w:rsidRPr="00EC4BFD" w:rsidTr="008B76B3">
        <w:trPr>
          <w:trHeight w:val="3864"/>
        </w:trPr>
        <w:tc>
          <w:tcPr>
            <w:tcW w:w="3281" w:type="dxa"/>
            <w:vMerge w:val="restart"/>
            <w:shd w:val="clear" w:color="auto" w:fill="auto"/>
            <w:noWrap/>
            <w:hideMark/>
          </w:tcPr>
          <w:p w:rsidR="00E11CB8" w:rsidRDefault="00E11CB8" w:rsidP="007749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5.1.</w:t>
            </w:r>
          </w:p>
          <w:p w:rsidR="00E11CB8" w:rsidRPr="00777744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Финансово-экономические результаты деятельности организации.</w:t>
            </w:r>
          </w:p>
          <w:p w:rsidR="00E11CB8" w:rsidRPr="00EC4BFD" w:rsidRDefault="00E11CB8" w:rsidP="0077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>Доход. Прибыль.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11CB8" w:rsidRPr="00EC4BFD" w:rsidRDefault="00E11CB8" w:rsidP="00774919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финансовой деятельности организации.</w:t>
            </w:r>
          </w:p>
          <w:p w:rsidR="00E11CB8" w:rsidRPr="00EC4BFD" w:rsidRDefault="00E11CB8" w:rsidP="00774919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Складывание финансового плана организации. Прибыль и доход как основные показатели финансовых результатов деятельности организации. Валовая, чистая и реинвестированная прибыль. </w:t>
            </w:r>
          </w:p>
          <w:p w:rsidR="00E11CB8" w:rsidRPr="00EC4BFD" w:rsidRDefault="00E11CB8" w:rsidP="00774919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Рентабельность как относительный показатель эффективности работы организации. </w:t>
            </w:r>
          </w:p>
          <w:p w:rsidR="00E11CB8" w:rsidRPr="00EC4BFD" w:rsidRDefault="00E11CB8" w:rsidP="00774919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подходы к оценке общего финансово-экономического состояния организации. 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1CB8" w:rsidRPr="00EC4BFD" w:rsidRDefault="00AA766D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1CB8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11CB8" w:rsidRPr="00EC4BFD" w:rsidTr="008B76B3">
        <w:trPr>
          <w:trHeight w:val="541"/>
        </w:trPr>
        <w:tc>
          <w:tcPr>
            <w:tcW w:w="3281" w:type="dxa"/>
            <w:vMerge/>
            <w:shd w:val="clear" w:color="auto" w:fill="auto"/>
            <w:noWrap/>
            <w:vAlign w:val="center"/>
            <w:hideMark/>
          </w:tcPr>
          <w:p w:rsidR="00E11CB8" w:rsidRDefault="00E11CB8" w:rsidP="0041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11CB8" w:rsidRDefault="00E11CB8" w:rsidP="007777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E11CB8" w:rsidRPr="00EC4BFD" w:rsidRDefault="00E11CB8" w:rsidP="0077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деятельности организации»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1CB8" w:rsidRPr="008B76B3" w:rsidRDefault="00E11CB8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6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11CB8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11CB8" w:rsidRPr="00EC4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43E" w:rsidRPr="00EC4BFD" w:rsidTr="00B5443E">
        <w:trPr>
          <w:trHeight w:val="319"/>
        </w:trPr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B5443E" w:rsidRDefault="00B5443E" w:rsidP="00410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5443E" w:rsidRPr="00777744" w:rsidRDefault="00B5443E" w:rsidP="00B54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443E" w:rsidRPr="00B5443E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5443E" w:rsidRPr="00EC4BFD" w:rsidRDefault="00B5443E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919" w:rsidRPr="00EC4BFD" w:rsidTr="00E644E6">
        <w:trPr>
          <w:trHeight w:val="360"/>
        </w:trPr>
        <w:tc>
          <w:tcPr>
            <w:tcW w:w="8384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774919" w:rsidRPr="00B4536A" w:rsidRDefault="00777744" w:rsidP="007777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774919" w:rsidRPr="00B4536A" w:rsidRDefault="00774919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774919" w:rsidRPr="00B4536A" w:rsidRDefault="00774919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19" w:rsidRPr="00EC4BFD" w:rsidTr="008B76B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774919" w:rsidRPr="00EC4BFD" w:rsidRDefault="00774919" w:rsidP="00B54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4919" w:rsidRPr="00EC4BFD" w:rsidRDefault="00CC3DA4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74919" w:rsidRPr="00EC4BFD" w:rsidRDefault="00774919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76B3" w:rsidRDefault="008B76B3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3E" w:rsidRDefault="00B5443E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1F4" w:rsidRPr="00EC4BFD" w:rsidRDefault="00B201F4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201F4" w:rsidRPr="00EC4BFD" w:rsidRDefault="00B201F4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B201F4" w:rsidRPr="00EC4BFD" w:rsidRDefault="00B201F4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B201F4" w:rsidRPr="00EC4BFD" w:rsidRDefault="00B201F4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BFD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B201F4" w:rsidRDefault="00B201F4" w:rsidP="00AE6F1F">
      <w:pPr>
        <w:spacing w:after="0"/>
      </w:pPr>
    </w:p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5443E" w:rsidRDefault="00B5443E" w:rsidP="00B201F4"/>
    <w:p w:rsidR="00B201F4" w:rsidRPr="00CF2DE1" w:rsidRDefault="00B201F4" w:rsidP="00B201F4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F2DE1">
        <w:rPr>
          <w:rFonts w:ascii="Times New Roman" w:hAnsi="Times New Roman" w:cs="Times New Roman"/>
          <w:color w:val="auto"/>
        </w:rPr>
        <w:lastRenderedPageBreak/>
        <w:t>УСЛОВИЯ РЕАЛИЗАЦИИ ПРОГРАММЫ ДИСЦИПЛИНЫ</w:t>
      </w:r>
    </w:p>
    <w:p w:rsidR="00B201F4" w:rsidRPr="00CF2DE1" w:rsidRDefault="00B201F4" w:rsidP="00CC3DA4">
      <w:pPr>
        <w:pStyle w:val="1"/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hAnsi="Times New Roman" w:cs="Times New Roman"/>
          <w:color w:val="auto"/>
        </w:rPr>
      </w:pPr>
      <w:r w:rsidRPr="00CF2DE1">
        <w:rPr>
          <w:rFonts w:ascii="Times New Roman" w:hAnsi="Times New Roman" w:cs="Times New Roman"/>
          <w:color w:val="auto"/>
        </w:rPr>
        <w:t>Требования к минимальному материально-техническому обеспечению</w:t>
      </w:r>
    </w:p>
    <w:p w:rsidR="00B201F4" w:rsidRPr="00CF2DE1" w:rsidRDefault="00B201F4" w:rsidP="00FE4A80">
      <w:pPr>
        <w:rPr>
          <w:rFonts w:ascii="Times New Roman" w:hAnsi="Times New Roman" w:cs="Times New Roman"/>
          <w:sz w:val="28"/>
          <w:szCs w:val="28"/>
        </w:rPr>
      </w:pPr>
      <w:r w:rsidRPr="00CF2DE1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FE4A80" w:rsidRPr="00CF2DE1">
        <w:rPr>
          <w:rFonts w:ascii="Times New Roman" w:hAnsi="Times New Roman" w:cs="Times New Roman"/>
          <w:sz w:val="28"/>
          <w:szCs w:val="28"/>
        </w:rPr>
        <w:t>социально-экономических дисциплин.</w:t>
      </w:r>
    </w:p>
    <w:p w:rsidR="00B201F4" w:rsidRPr="00CF2DE1" w:rsidRDefault="00B201F4" w:rsidP="00FE4A8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DE1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</w:t>
      </w:r>
      <w:r w:rsidR="00FE4A80" w:rsidRPr="00CF2DE1">
        <w:rPr>
          <w:rFonts w:ascii="Times New Roman" w:hAnsi="Times New Roman" w:cs="Times New Roman"/>
          <w:b/>
          <w:sz w:val="28"/>
          <w:szCs w:val="28"/>
        </w:rPr>
        <w:t>:</w:t>
      </w:r>
    </w:p>
    <w:p w:rsidR="00FE4A80" w:rsidRPr="00CF2DE1" w:rsidRDefault="00FE4A80" w:rsidP="00FE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E1">
        <w:rPr>
          <w:rFonts w:ascii="Times New Roman" w:hAnsi="Times New Roman" w:cs="Times New Roman"/>
          <w:sz w:val="28"/>
          <w:szCs w:val="28"/>
        </w:rPr>
        <w:t>- рабочие места по кол-ву студентов;</w:t>
      </w:r>
    </w:p>
    <w:p w:rsidR="00FE4A80" w:rsidRPr="00CF2DE1" w:rsidRDefault="00FE4A80" w:rsidP="00FE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E1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FE4A80" w:rsidRPr="00CF2DE1" w:rsidRDefault="00FE4A80" w:rsidP="00FE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E1">
        <w:rPr>
          <w:rFonts w:ascii="Times New Roman" w:hAnsi="Times New Roman" w:cs="Times New Roman"/>
          <w:sz w:val="28"/>
          <w:szCs w:val="28"/>
        </w:rPr>
        <w:t>- доска;</w:t>
      </w:r>
    </w:p>
    <w:p w:rsidR="00FE4A80" w:rsidRPr="00CF2DE1" w:rsidRDefault="00FE4A80" w:rsidP="00FE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E1">
        <w:rPr>
          <w:rFonts w:ascii="Times New Roman" w:hAnsi="Times New Roman" w:cs="Times New Roman"/>
          <w:sz w:val="28"/>
          <w:szCs w:val="28"/>
        </w:rPr>
        <w:t>- наглядные пособия.</w:t>
      </w:r>
    </w:p>
    <w:p w:rsidR="00B201F4" w:rsidRPr="00CF2DE1" w:rsidRDefault="00B201F4" w:rsidP="00FE4A8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DE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FE4A80" w:rsidRPr="00CF2DE1" w:rsidRDefault="00FE4A80" w:rsidP="00FE4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E1">
        <w:rPr>
          <w:rFonts w:ascii="Times New Roman" w:hAnsi="Times New Roman" w:cs="Times New Roman"/>
          <w:sz w:val="28"/>
          <w:szCs w:val="28"/>
        </w:rPr>
        <w:t>- компьютер;</w:t>
      </w:r>
      <w:r w:rsidR="00CC3DA4" w:rsidRPr="00CF2DE1">
        <w:rPr>
          <w:rFonts w:ascii="Times New Roman" w:hAnsi="Times New Roman" w:cs="Times New Roman"/>
          <w:sz w:val="28"/>
          <w:szCs w:val="28"/>
        </w:rPr>
        <w:t xml:space="preserve"> </w:t>
      </w:r>
      <w:r w:rsidRPr="00CF2DE1">
        <w:rPr>
          <w:rFonts w:ascii="Times New Roman" w:hAnsi="Times New Roman" w:cs="Times New Roman"/>
          <w:sz w:val="28"/>
          <w:szCs w:val="28"/>
        </w:rPr>
        <w:t>- сканер;</w:t>
      </w:r>
      <w:r w:rsidR="00CC3DA4" w:rsidRPr="00CF2DE1">
        <w:rPr>
          <w:rFonts w:ascii="Times New Roman" w:hAnsi="Times New Roman" w:cs="Times New Roman"/>
          <w:sz w:val="28"/>
          <w:szCs w:val="28"/>
        </w:rPr>
        <w:t xml:space="preserve"> </w:t>
      </w:r>
      <w:r w:rsidRPr="00CF2DE1">
        <w:rPr>
          <w:rFonts w:ascii="Times New Roman" w:hAnsi="Times New Roman" w:cs="Times New Roman"/>
          <w:sz w:val="28"/>
          <w:szCs w:val="28"/>
        </w:rPr>
        <w:t>- принтер.</w:t>
      </w:r>
    </w:p>
    <w:p w:rsidR="00B201F4" w:rsidRPr="00CF2DE1" w:rsidRDefault="00B201F4" w:rsidP="00FE4A80">
      <w:pPr>
        <w:pStyle w:val="1"/>
        <w:numPr>
          <w:ilvl w:val="1"/>
          <w:numId w:val="1"/>
        </w:numPr>
        <w:spacing w:before="120" w:after="120" w:line="240" w:lineRule="auto"/>
        <w:ind w:left="788" w:hanging="431"/>
        <w:rPr>
          <w:rFonts w:ascii="Times New Roman" w:hAnsi="Times New Roman" w:cs="Times New Roman"/>
          <w:color w:val="auto"/>
        </w:rPr>
      </w:pPr>
      <w:r w:rsidRPr="00CF2DE1">
        <w:rPr>
          <w:rFonts w:ascii="Times New Roman" w:hAnsi="Times New Roman" w:cs="Times New Roman"/>
          <w:color w:val="auto"/>
        </w:rPr>
        <w:t>Информационное обеспечение обучения</w:t>
      </w:r>
    </w:p>
    <w:p w:rsidR="00CF2DE1" w:rsidRDefault="00CF2DE1" w:rsidP="00CF2DE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2DE1">
        <w:rPr>
          <w:rFonts w:ascii="Times New Roman" w:hAnsi="Times New Roman" w:cs="Times New Roman"/>
          <w:sz w:val="28"/>
          <w:szCs w:val="28"/>
        </w:rPr>
        <w:t>Кожевников Н.Н. Основы экономики (7-е изд., стер.) учеб. пособие. М.: ИЦ «Академия». 2012. – 288 с.</w:t>
      </w:r>
    </w:p>
    <w:p w:rsidR="00D46987" w:rsidRDefault="005A6485" w:rsidP="00CF2DE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987">
        <w:rPr>
          <w:rFonts w:ascii="Times New Roman" w:hAnsi="Times New Roman" w:cs="Times New Roman"/>
          <w:sz w:val="28"/>
          <w:szCs w:val="28"/>
        </w:rPr>
        <w:t xml:space="preserve">. </w:t>
      </w:r>
      <w:r w:rsidR="00834AF9">
        <w:rPr>
          <w:rFonts w:ascii="Times New Roman" w:hAnsi="Times New Roman" w:cs="Times New Roman"/>
          <w:sz w:val="28"/>
          <w:szCs w:val="28"/>
        </w:rPr>
        <w:t xml:space="preserve">Гомола А.И., Кириллов В.Е., Жанин П.А. </w:t>
      </w:r>
      <w:r w:rsidR="00D46987">
        <w:rPr>
          <w:rFonts w:ascii="Times New Roman" w:hAnsi="Times New Roman" w:cs="Times New Roman"/>
          <w:sz w:val="28"/>
          <w:szCs w:val="28"/>
        </w:rPr>
        <w:t>Экономика. Учебник. М.: ИЦ «Академия»,</w:t>
      </w:r>
      <w:r w:rsidR="00834AF9">
        <w:rPr>
          <w:rFonts w:ascii="Times New Roman" w:hAnsi="Times New Roman" w:cs="Times New Roman"/>
          <w:sz w:val="28"/>
          <w:szCs w:val="28"/>
        </w:rPr>
        <w:t xml:space="preserve"> 2011 – 336с.</w:t>
      </w:r>
      <w:r w:rsidR="00D4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FD" w:rsidRPr="00CF2DE1" w:rsidRDefault="005A6485" w:rsidP="00CF2DE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8FD">
        <w:rPr>
          <w:rFonts w:ascii="Times New Roman" w:hAnsi="Times New Roman" w:cs="Times New Roman"/>
          <w:sz w:val="28"/>
          <w:szCs w:val="28"/>
        </w:rPr>
        <w:t>. Чечевицина Л.Н. Практикум по экономике предприятия. – Ростов н/Д: Феникс, 2011. – 250 с.</w:t>
      </w:r>
    </w:p>
    <w:p w:rsidR="00CF2DE1" w:rsidRDefault="00CF2DE1" w:rsidP="00FE4A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F4" w:rsidRPr="00D46987" w:rsidRDefault="00B201F4" w:rsidP="00FE4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87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3818E5" w:rsidRPr="00D46987" w:rsidRDefault="006E299C" w:rsidP="003818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818E5" w:rsidRPr="00D4698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http://bankzadach.ru/ekonomika-predpriyatiya</w:t>
        </w:r>
      </w:hyperlink>
    </w:p>
    <w:p w:rsidR="003818E5" w:rsidRPr="00D46987" w:rsidRDefault="006E299C" w:rsidP="003818E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818E5" w:rsidRPr="00D4698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http://ru.wikipedia.org/wiki</w:t>
        </w:r>
      </w:hyperlink>
    </w:p>
    <w:p w:rsidR="003818E5" w:rsidRPr="00D46987" w:rsidRDefault="006E299C" w:rsidP="003818E5">
      <w:pPr>
        <w:spacing w:after="0"/>
        <w:rPr>
          <w:sz w:val="24"/>
          <w:szCs w:val="24"/>
        </w:rPr>
      </w:pPr>
      <w:hyperlink r:id="rId10" w:history="1">
        <w:r w:rsidR="003818E5" w:rsidRPr="00D4698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http://www.twirpx.com</w:t>
        </w:r>
      </w:hyperlink>
    </w:p>
    <w:p w:rsidR="00B201F4" w:rsidRPr="00777744" w:rsidRDefault="00CC3DA4" w:rsidP="00D46987">
      <w:pPr>
        <w:pStyle w:val="1"/>
        <w:numPr>
          <w:ilvl w:val="0"/>
          <w:numId w:val="1"/>
        </w:numPr>
        <w:spacing w:before="240" w:line="24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B201F4" w:rsidRPr="00777744">
        <w:rPr>
          <w:rFonts w:ascii="Times New Roman" w:hAnsi="Times New Roman" w:cs="Times New Roman"/>
          <w:color w:val="auto"/>
          <w:sz w:val="24"/>
          <w:szCs w:val="24"/>
        </w:rPr>
        <w:t>ОНТРОЛЬ И ОЦЕНКА РЕЗУЛЬТАТОВ ОСВОЕНИЯ ДИСЦИПЛИНЫ</w:t>
      </w:r>
    </w:p>
    <w:p w:rsidR="00B201F4" w:rsidRPr="00777744" w:rsidRDefault="00B201F4" w:rsidP="00D469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744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</w:t>
      </w:r>
      <w:r w:rsidR="009C3C4B" w:rsidRPr="0077774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777744">
        <w:rPr>
          <w:rFonts w:ascii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4503"/>
      </w:tblGrid>
      <w:tr w:rsidR="00B201F4" w:rsidRPr="00777744" w:rsidTr="00CC3DA4">
        <w:tc>
          <w:tcPr>
            <w:tcW w:w="6096" w:type="dxa"/>
            <w:vAlign w:val="center"/>
          </w:tcPr>
          <w:p w:rsidR="00B201F4" w:rsidRPr="00777744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201F4" w:rsidRPr="00777744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503" w:type="dxa"/>
            <w:vAlign w:val="center"/>
          </w:tcPr>
          <w:p w:rsidR="00B201F4" w:rsidRPr="00777744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201F4" w:rsidRPr="00777744" w:rsidTr="00CC3DA4">
        <w:tc>
          <w:tcPr>
            <w:tcW w:w="6096" w:type="dxa"/>
          </w:tcPr>
          <w:p w:rsidR="001E5C1E" w:rsidRPr="00777744" w:rsidRDefault="001E5C1E" w:rsidP="00CC3DA4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75C01" w:rsidRPr="00777744" w:rsidRDefault="00E75C01" w:rsidP="00CC3D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sz w:val="24"/>
                <w:szCs w:val="24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E75C01" w:rsidRPr="00777744" w:rsidRDefault="00E75C01" w:rsidP="00CC3D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1E5C1E" w:rsidRPr="00777744" w:rsidRDefault="001E5C1E" w:rsidP="00CC3DA4">
            <w:pPr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7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C01" w:rsidRPr="00777744" w:rsidRDefault="00E75C01" w:rsidP="00CC3D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 </w:t>
            </w:r>
          </w:p>
          <w:p w:rsidR="00E75C01" w:rsidRPr="00777744" w:rsidRDefault="00E75C01" w:rsidP="00CC3D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B201F4" w:rsidRPr="00777744" w:rsidRDefault="00E75C01" w:rsidP="00CC3D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sz w:val="24"/>
                <w:szCs w:val="24"/>
              </w:rPr>
              <w:t>Законодательство по охране авторских прав.</w:t>
            </w:r>
          </w:p>
        </w:tc>
        <w:tc>
          <w:tcPr>
            <w:tcW w:w="4503" w:type="dxa"/>
          </w:tcPr>
          <w:p w:rsidR="00B201F4" w:rsidRPr="00777744" w:rsidRDefault="00B201F4" w:rsidP="00482B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ходе практических работ;</w:t>
            </w:r>
          </w:p>
          <w:p w:rsidR="00B201F4" w:rsidRPr="00777744" w:rsidRDefault="00B201F4" w:rsidP="00482B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Отчеты</w:t>
            </w:r>
            <w:r w:rsidR="003818E5"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практическим работам;</w:t>
            </w:r>
          </w:p>
          <w:p w:rsidR="00B201F4" w:rsidRPr="00777744" w:rsidRDefault="00B201F4" w:rsidP="00482B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</w:t>
            </w:r>
          </w:p>
          <w:p w:rsidR="003818E5" w:rsidRPr="00777744" w:rsidRDefault="003818E5" w:rsidP="00482B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задач;</w:t>
            </w:r>
          </w:p>
          <w:p w:rsidR="003818E5" w:rsidRPr="00777744" w:rsidRDefault="003818E5" w:rsidP="00482B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докладов и рефератов;</w:t>
            </w:r>
          </w:p>
          <w:p w:rsidR="00B201F4" w:rsidRPr="00777744" w:rsidRDefault="00B201F4" w:rsidP="00482B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  <w:r w:rsidR="003818E5"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272E56" w:rsidRDefault="00272E56" w:rsidP="00CC3DA4"/>
    <w:sectPr w:rsidR="00272E56" w:rsidSect="00777744">
      <w:footerReference w:type="default" r:id="rId11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9C" w:rsidRDefault="006E299C" w:rsidP="00CC3DA4">
      <w:pPr>
        <w:spacing w:after="0" w:line="240" w:lineRule="auto"/>
      </w:pPr>
      <w:r>
        <w:separator/>
      </w:r>
    </w:p>
  </w:endnote>
  <w:endnote w:type="continuationSeparator" w:id="0">
    <w:p w:rsidR="006E299C" w:rsidRDefault="006E299C" w:rsidP="00C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3320"/>
      <w:docPartObj>
        <w:docPartGallery w:val="Page Numbers (Bottom of Page)"/>
        <w:docPartUnique/>
      </w:docPartObj>
    </w:sdtPr>
    <w:sdtEndPr/>
    <w:sdtContent>
      <w:p w:rsidR="00CC3DA4" w:rsidRDefault="006E299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7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DA4" w:rsidRDefault="00CC3D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9C" w:rsidRDefault="006E299C" w:rsidP="00CC3DA4">
      <w:pPr>
        <w:spacing w:after="0" w:line="240" w:lineRule="auto"/>
      </w:pPr>
      <w:r>
        <w:separator/>
      </w:r>
    </w:p>
  </w:footnote>
  <w:footnote w:type="continuationSeparator" w:id="0">
    <w:p w:rsidR="006E299C" w:rsidRDefault="006E299C" w:rsidP="00C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DEC"/>
    <w:multiLevelType w:val="hybridMultilevel"/>
    <w:tmpl w:val="428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B3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703585"/>
    <w:multiLevelType w:val="hybridMultilevel"/>
    <w:tmpl w:val="3C306C48"/>
    <w:lvl w:ilvl="0" w:tplc="16A292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A1900"/>
    <w:multiLevelType w:val="hybridMultilevel"/>
    <w:tmpl w:val="87B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F4"/>
    <w:rsid w:val="00012A7E"/>
    <w:rsid w:val="000173B0"/>
    <w:rsid w:val="00067166"/>
    <w:rsid w:val="00094E78"/>
    <w:rsid w:val="000B3081"/>
    <w:rsid w:val="000C5814"/>
    <w:rsid w:val="000C6374"/>
    <w:rsid w:val="00117485"/>
    <w:rsid w:val="00141AAB"/>
    <w:rsid w:val="00165CB9"/>
    <w:rsid w:val="001C6E13"/>
    <w:rsid w:val="001E3ACB"/>
    <w:rsid w:val="001E5C1E"/>
    <w:rsid w:val="002055AE"/>
    <w:rsid w:val="002118CA"/>
    <w:rsid w:val="0027055B"/>
    <w:rsid w:val="00272E56"/>
    <w:rsid w:val="00275472"/>
    <w:rsid w:val="002F4E07"/>
    <w:rsid w:val="00313CEE"/>
    <w:rsid w:val="00330A6D"/>
    <w:rsid w:val="00362062"/>
    <w:rsid w:val="003815AF"/>
    <w:rsid w:val="003818E5"/>
    <w:rsid w:val="003D3368"/>
    <w:rsid w:val="003E58E0"/>
    <w:rsid w:val="00410706"/>
    <w:rsid w:val="00427B6D"/>
    <w:rsid w:val="00432623"/>
    <w:rsid w:val="00437256"/>
    <w:rsid w:val="00482B96"/>
    <w:rsid w:val="004A430D"/>
    <w:rsid w:val="004D2133"/>
    <w:rsid w:val="004D4E61"/>
    <w:rsid w:val="005016DB"/>
    <w:rsid w:val="005078FD"/>
    <w:rsid w:val="00512A83"/>
    <w:rsid w:val="00563600"/>
    <w:rsid w:val="005A0E9B"/>
    <w:rsid w:val="005A31EC"/>
    <w:rsid w:val="005A6485"/>
    <w:rsid w:val="005D7836"/>
    <w:rsid w:val="00634AC9"/>
    <w:rsid w:val="00683DFA"/>
    <w:rsid w:val="006C1DC9"/>
    <w:rsid w:val="006E299C"/>
    <w:rsid w:val="006F29F3"/>
    <w:rsid w:val="00742E16"/>
    <w:rsid w:val="0074487C"/>
    <w:rsid w:val="00774919"/>
    <w:rsid w:val="00777744"/>
    <w:rsid w:val="00782528"/>
    <w:rsid w:val="007C3908"/>
    <w:rsid w:val="007C6D6C"/>
    <w:rsid w:val="007E7F79"/>
    <w:rsid w:val="00816543"/>
    <w:rsid w:val="00834AF9"/>
    <w:rsid w:val="00861E81"/>
    <w:rsid w:val="008666B9"/>
    <w:rsid w:val="00894237"/>
    <w:rsid w:val="008B76B3"/>
    <w:rsid w:val="00900C89"/>
    <w:rsid w:val="0098700A"/>
    <w:rsid w:val="00990078"/>
    <w:rsid w:val="009954C7"/>
    <w:rsid w:val="009C3C4B"/>
    <w:rsid w:val="00A07B4B"/>
    <w:rsid w:val="00A93016"/>
    <w:rsid w:val="00AA766D"/>
    <w:rsid w:val="00AE6F1F"/>
    <w:rsid w:val="00B201F4"/>
    <w:rsid w:val="00B4536A"/>
    <w:rsid w:val="00B53052"/>
    <w:rsid w:val="00B5443E"/>
    <w:rsid w:val="00B554F2"/>
    <w:rsid w:val="00B92FC8"/>
    <w:rsid w:val="00C00979"/>
    <w:rsid w:val="00C00A2E"/>
    <w:rsid w:val="00C0607D"/>
    <w:rsid w:val="00C305C0"/>
    <w:rsid w:val="00C52FE5"/>
    <w:rsid w:val="00C8198C"/>
    <w:rsid w:val="00CB7707"/>
    <w:rsid w:val="00CC1976"/>
    <w:rsid w:val="00CC1A26"/>
    <w:rsid w:val="00CC3DA4"/>
    <w:rsid w:val="00CE4FFD"/>
    <w:rsid w:val="00CF2DE1"/>
    <w:rsid w:val="00D00BB2"/>
    <w:rsid w:val="00D00E2C"/>
    <w:rsid w:val="00D12E2F"/>
    <w:rsid w:val="00D13577"/>
    <w:rsid w:val="00D1703C"/>
    <w:rsid w:val="00D2011A"/>
    <w:rsid w:val="00D46987"/>
    <w:rsid w:val="00D5148F"/>
    <w:rsid w:val="00D81858"/>
    <w:rsid w:val="00D96999"/>
    <w:rsid w:val="00E03D62"/>
    <w:rsid w:val="00E11CB8"/>
    <w:rsid w:val="00E20A7A"/>
    <w:rsid w:val="00E304C2"/>
    <w:rsid w:val="00E3091A"/>
    <w:rsid w:val="00E318C8"/>
    <w:rsid w:val="00E454DF"/>
    <w:rsid w:val="00E4578C"/>
    <w:rsid w:val="00E644E6"/>
    <w:rsid w:val="00E73C67"/>
    <w:rsid w:val="00E75C01"/>
    <w:rsid w:val="00E86F1E"/>
    <w:rsid w:val="00E925F1"/>
    <w:rsid w:val="00EB6A65"/>
    <w:rsid w:val="00EC4BFD"/>
    <w:rsid w:val="00F30751"/>
    <w:rsid w:val="00F45672"/>
    <w:rsid w:val="00F86B9C"/>
    <w:rsid w:val="00FB09C0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BC40"/>
  <w15:docId w15:val="{A82FB71B-6F3D-4DF1-B106-D434002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4"/>
  </w:style>
  <w:style w:type="paragraph" w:styleId="1">
    <w:name w:val="heading 1"/>
    <w:basedOn w:val="a"/>
    <w:next w:val="a"/>
    <w:link w:val="10"/>
    <w:uiPriority w:val="9"/>
    <w:qFormat/>
    <w:rsid w:val="00B2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1F4"/>
    <w:pPr>
      <w:ind w:left="720"/>
      <w:contextualSpacing/>
    </w:pPr>
  </w:style>
  <w:style w:type="table" w:styleId="a4">
    <w:name w:val="Table Grid"/>
    <w:basedOn w:val="a1"/>
    <w:uiPriority w:val="59"/>
    <w:rsid w:val="00B2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1E5C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E5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F4E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4E07"/>
    <w:pPr>
      <w:spacing w:after="100"/>
    </w:pPr>
  </w:style>
  <w:style w:type="character" w:styleId="a9">
    <w:name w:val="Hyperlink"/>
    <w:basedOn w:val="a0"/>
    <w:uiPriority w:val="99"/>
    <w:unhideWhenUsed/>
    <w:rsid w:val="002F4E0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E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83D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DA4"/>
  </w:style>
  <w:style w:type="paragraph" w:styleId="ae">
    <w:name w:val="footer"/>
    <w:basedOn w:val="a"/>
    <w:link w:val="af"/>
    <w:uiPriority w:val="99"/>
    <w:unhideWhenUsed/>
    <w:rsid w:val="00C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zadach.ru/ekonomika-predpriyat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188E-DBDB-4720-B125-B3C6A9D7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School</cp:lastModifiedBy>
  <cp:revision>2</cp:revision>
  <cp:lastPrinted>2013-11-12T09:59:00Z</cp:lastPrinted>
  <dcterms:created xsi:type="dcterms:W3CDTF">2022-04-04T09:34:00Z</dcterms:created>
  <dcterms:modified xsi:type="dcterms:W3CDTF">2022-04-04T09:34:00Z</dcterms:modified>
</cp:coreProperties>
</file>