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1D12"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p>
    <w:p w14:paraId="6E0A0C89"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r w:rsidRPr="000650F1">
        <w:rPr>
          <w:rFonts w:ascii="Times New Roman" w:eastAsia="Times New Roman" w:hAnsi="Times New Roman" w:cs="Times New Roman"/>
          <w:b/>
          <w:caps/>
          <w:sz w:val="32"/>
          <w:szCs w:val="32"/>
          <w:lang w:eastAsia="ru-RU"/>
        </w:rPr>
        <w:t>ЧПОУ «ОБНИНСКИЙ ГУМАНИТАРНЫЙ КОЛЛЕДЖ»</w:t>
      </w:r>
    </w:p>
    <w:p w14:paraId="128FCB2C"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317223F0"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02D97693"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6BA68458" w14:textId="77777777" w:rsidR="000650F1" w:rsidRPr="000650F1" w:rsidRDefault="000650F1" w:rsidP="000650F1">
      <w:pPr>
        <w:widowControl/>
        <w:suppressAutoHyphens/>
        <w:autoSpaceDE/>
        <w:autoSpaceDN/>
        <w:jc w:val="right"/>
        <w:rPr>
          <w:rFonts w:ascii="Times New Roman" w:eastAsia="Times New Roman" w:hAnsi="Times New Roman" w:cs="Times New Roman"/>
          <w:b/>
          <w:bCs/>
          <w:sz w:val="24"/>
          <w:szCs w:val="24"/>
          <w:lang w:eastAsia="ru-RU"/>
        </w:rPr>
      </w:pPr>
      <w:r w:rsidRPr="000650F1">
        <w:rPr>
          <w:rFonts w:ascii="Times New Roman" w:eastAsia="Times New Roman" w:hAnsi="Times New Roman" w:cs="Times New Roman"/>
          <w:b/>
          <w:bCs/>
          <w:sz w:val="24"/>
          <w:szCs w:val="24"/>
          <w:lang w:eastAsia="ru-RU"/>
        </w:rPr>
        <w:t>Утверждаю:</w:t>
      </w:r>
    </w:p>
    <w:p w14:paraId="6E3024D8" w14:textId="77777777" w:rsidR="000650F1" w:rsidRPr="000650F1" w:rsidRDefault="000650F1" w:rsidP="000650F1">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Директор ЧПОУ</w:t>
      </w:r>
    </w:p>
    <w:p w14:paraId="48027392" w14:textId="77777777" w:rsidR="000650F1" w:rsidRPr="000650F1" w:rsidRDefault="000650F1" w:rsidP="000650F1">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«Обнинский Гуманитарный Колледж»</w:t>
      </w:r>
    </w:p>
    <w:p w14:paraId="211880AE" w14:textId="77777777" w:rsidR="000650F1" w:rsidRPr="000650F1" w:rsidRDefault="000650F1" w:rsidP="000650F1">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______________ Жарвис К.С.</w:t>
      </w:r>
    </w:p>
    <w:p w14:paraId="440D687B" w14:textId="77777777" w:rsidR="00215325" w:rsidRPr="000650F1" w:rsidRDefault="00215325" w:rsidP="00215325">
      <w:pPr>
        <w:widowControl/>
        <w:suppressAutoHyphens/>
        <w:autoSpaceDE/>
        <w:autoSpaceDN/>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Pr="000650F1">
        <w:rPr>
          <w:rFonts w:ascii="Times New Roman" w:eastAsia="Times New Roman" w:hAnsi="Times New Roman" w:cs="Times New Roman"/>
          <w:bCs/>
          <w:sz w:val="24"/>
          <w:szCs w:val="24"/>
          <w:lang w:eastAsia="ru-RU"/>
        </w:rPr>
        <w:t xml:space="preserve"> а</w:t>
      </w:r>
      <w:r>
        <w:rPr>
          <w:rFonts w:ascii="Times New Roman" w:eastAsia="Times New Roman" w:hAnsi="Times New Roman" w:cs="Times New Roman"/>
          <w:bCs/>
          <w:sz w:val="24"/>
          <w:szCs w:val="24"/>
          <w:lang w:eastAsia="ru-RU"/>
        </w:rPr>
        <w:t>вгуста</w:t>
      </w:r>
      <w:r w:rsidRPr="000650F1">
        <w:rPr>
          <w:rFonts w:ascii="Times New Roman" w:eastAsia="Times New Roman" w:hAnsi="Times New Roman" w:cs="Times New Roman"/>
          <w:bCs/>
          <w:sz w:val="24"/>
          <w:szCs w:val="24"/>
          <w:lang w:eastAsia="ru-RU"/>
        </w:rPr>
        <w:t xml:space="preserve"> 2023 г.</w:t>
      </w:r>
    </w:p>
    <w:p w14:paraId="516E0548" w14:textId="77777777" w:rsidR="00215325" w:rsidRPr="000650F1" w:rsidRDefault="00215325" w:rsidP="00215325">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утверждена и введена в действие</w:t>
      </w:r>
    </w:p>
    <w:p w14:paraId="04CD89C1" w14:textId="77777777" w:rsidR="00215325" w:rsidRPr="000650F1" w:rsidRDefault="00215325" w:rsidP="00215325">
      <w:pPr>
        <w:widowControl/>
        <w:autoSpaceDE/>
        <w:autoSpaceDN/>
        <w:jc w:val="right"/>
        <w:rPr>
          <w:rFonts w:ascii="Times New Roman" w:eastAsia="Times New Roman" w:hAnsi="Times New Roman" w:cs="Times New Roman"/>
          <w:bCs/>
          <w:i/>
          <w:sz w:val="24"/>
          <w:szCs w:val="24"/>
          <w:lang w:eastAsia="ru-RU"/>
        </w:rPr>
      </w:pPr>
      <w:r w:rsidRPr="000650F1">
        <w:rPr>
          <w:rFonts w:ascii="Times New Roman" w:eastAsia="Times New Roman" w:hAnsi="Times New Roman" w:cs="Times New Roman"/>
          <w:bCs/>
          <w:sz w:val="24"/>
          <w:szCs w:val="24"/>
          <w:lang w:eastAsia="ru-RU"/>
        </w:rPr>
        <w:t xml:space="preserve">приказ № </w:t>
      </w:r>
      <w:r>
        <w:rPr>
          <w:rFonts w:ascii="Times New Roman" w:eastAsia="Times New Roman" w:hAnsi="Times New Roman" w:cs="Times New Roman"/>
          <w:bCs/>
          <w:sz w:val="24"/>
          <w:szCs w:val="24"/>
          <w:lang w:eastAsia="ru-RU"/>
        </w:rPr>
        <w:t>79</w:t>
      </w:r>
      <w:r w:rsidRPr="000650F1">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28</w:t>
      </w:r>
      <w:r w:rsidRPr="000650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0650F1">
        <w:rPr>
          <w:rFonts w:ascii="Times New Roman" w:eastAsia="Times New Roman" w:hAnsi="Times New Roman" w:cs="Times New Roman"/>
          <w:bCs/>
          <w:sz w:val="24"/>
          <w:szCs w:val="24"/>
          <w:lang w:eastAsia="ru-RU"/>
        </w:rPr>
        <w:t xml:space="preserve"> 2023 г.</w:t>
      </w:r>
    </w:p>
    <w:p w14:paraId="5C2A687C"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61F73FCD"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655784BF"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698C7517"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4C74EE2A"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p>
    <w:p w14:paraId="3CE18FEF"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r w:rsidRPr="000650F1">
        <w:rPr>
          <w:rFonts w:ascii="Times New Roman" w:eastAsia="Times New Roman" w:hAnsi="Times New Roman" w:cs="Times New Roman"/>
          <w:b/>
          <w:caps/>
          <w:sz w:val="32"/>
          <w:szCs w:val="32"/>
          <w:lang w:eastAsia="ru-RU"/>
        </w:rPr>
        <w:t>рабочая  ПРОГРАММа УЧЕБНОЙ ДИСЦИПЛИНЫ</w:t>
      </w:r>
    </w:p>
    <w:p w14:paraId="345B9306"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u w:val="single"/>
          <w:lang w:eastAsia="ru-RU"/>
        </w:rPr>
      </w:pPr>
    </w:p>
    <w:p w14:paraId="382426CB" w14:textId="77777777" w:rsidR="000650F1" w:rsidRDefault="00E8404F"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sz w:val="40"/>
          <w:szCs w:val="40"/>
          <w:u w:val="single"/>
          <w:lang w:eastAsia="ru-RU"/>
        </w:rPr>
      </w:pPr>
      <w:r>
        <w:rPr>
          <w:rFonts w:ascii="Times New Roman" w:eastAsia="Times New Roman" w:hAnsi="Times New Roman" w:cs="Times New Roman"/>
          <w:b/>
          <w:sz w:val="40"/>
          <w:szCs w:val="40"/>
          <w:u w:val="single"/>
          <w:lang w:eastAsia="ru-RU"/>
        </w:rPr>
        <w:t>ФИЗИКА</w:t>
      </w:r>
    </w:p>
    <w:p w14:paraId="5DF11CE0" w14:textId="77777777" w:rsidR="00F21547" w:rsidRPr="000650F1" w:rsidRDefault="00F21547"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i/>
          <w:sz w:val="28"/>
          <w:szCs w:val="28"/>
          <w:lang w:eastAsia="ru-RU"/>
        </w:rPr>
      </w:pPr>
    </w:p>
    <w:p w14:paraId="7A2BCAB8" w14:textId="77777777" w:rsidR="00F24DB0" w:rsidRPr="00F24DB0" w:rsidRDefault="00F24DB0" w:rsidP="00F24DB0">
      <w:pPr>
        <w:widowControl/>
        <w:autoSpaceDE/>
        <w:autoSpaceDN/>
        <w:jc w:val="center"/>
        <w:rPr>
          <w:rFonts w:ascii="Times New Roman" w:eastAsia="Times New Roman" w:hAnsi="Times New Roman" w:cs="Times New Roman"/>
          <w:bCs/>
          <w:i/>
          <w:sz w:val="32"/>
          <w:szCs w:val="32"/>
          <w:lang w:eastAsia="ru-RU"/>
        </w:rPr>
      </w:pPr>
      <w:r w:rsidRPr="00F24DB0">
        <w:rPr>
          <w:rFonts w:ascii="Times New Roman" w:eastAsia="Times New Roman" w:hAnsi="Times New Roman" w:cs="Times New Roman"/>
          <w:bCs/>
          <w:i/>
          <w:sz w:val="32"/>
          <w:szCs w:val="32"/>
          <w:lang w:eastAsia="ru-RU"/>
        </w:rPr>
        <w:t>специальности:</w:t>
      </w:r>
    </w:p>
    <w:p w14:paraId="7D0CE53C" w14:textId="77777777" w:rsidR="00F24DB0" w:rsidRPr="00F24DB0" w:rsidRDefault="00F24DB0" w:rsidP="00F24DB0">
      <w:pPr>
        <w:widowControl/>
        <w:suppressAutoHyphens/>
        <w:autoSpaceDE/>
        <w:autoSpaceDN/>
        <w:jc w:val="center"/>
        <w:rPr>
          <w:rFonts w:ascii="Times New Roman" w:eastAsia="Times New Roman" w:hAnsi="Times New Roman" w:cs="Times New Roman"/>
          <w:b/>
          <w:bCs/>
          <w:i/>
          <w:sz w:val="32"/>
          <w:szCs w:val="32"/>
          <w:lang w:eastAsia="ru-RU"/>
        </w:rPr>
      </w:pPr>
      <w:r w:rsidRPr="00F24DB0">
        <w:rPr>
          <w:rFonts w:ascii="Times New Roman" w:eastAsia="Times New Roman" w:hAnsi="Times New Roman" w:cs="Times New Roman"/>
          <w:b/>
          <w:bCs/>
          <w:i/>
          <w:sz w:val="32"/>
          <w:szCs w:val="32"/>
          <w:lang w:eastAsia="ru-RU"/>
        </w:rPr>
        <w:t>40.02.01 «Право и организация социального обеспечения»</w:t>
      </w:r>
    </w:p>
    <w:p w14:paraId="72C31A51" w14:textId="77777777" w:rsidR="00F24DB0" w:rsidRPr="00F24DB0" w:rsidRDefault="00F24DB0" w:rsidP="00F24DB0">
      <w:pPr>
        <w:widowControl/>
        <w:suppressAutoHyphens/>
        <w:autoSpaceDE/>
        <w:autoSpaceDN/>
        <w:jc w:val="center"/>
        <w:rPr>
          <w:rFonts w:ascii="Times New Roman" w:eastAsia="Times New Roman" w:hAnsi="Times New Roman" w:cs="Times New Roman"/>
          <w:b/>
          <w:bCs/>
          <w:sz w:val="24"/>
          <w:szCs w:val="24"/>
          <w:lang w:eastAsia="ru-RU"/>
        </w:rPr>
      </w:pPr>
    </w:p>
    <w:p w14:paraId="41D58871" w14:textId="77777777" w:rsidR="00F24DB0" w:rsidRPr="00F24DB0" w:rsidRDefault="00F24DB0" w:rsidP="00F24DB0">
      <w:pPr>
        <w:widowControl/>
        <w:suppressAutoHyphens/>
        <w:autoSpaceDE/>
        <w:autoSpaceDN/>
        <w:jc w:val="center"/>
        <w:rPr>
          <w:rFonts w:ascii="Times New Roman" w:eastAsia="Times New Roman" w:hAnsi="Times New Roman" w:cs="Times New Roman"/>
          <w:bCs/>
          <w:i/>
          <w:sz w:val="32"/>
          <w:szCs w:val="24"/>
          <w:lang w:eastAsia="ru-RU"/>
        </w:rPr>
      </w:pPr>
      <w:r w:rsidRPr="00F24DB0">
        <w:rPr>
          <w:rFonts w:ascii="Times New Roman" w:eastAsia="Times New Roman" w:hAnsi="Times New Roman" w:cs="Times New Roman"/>
          <w:bCs/>
          <w:i/>
          <w:sz w:val="32"/>
          <w:szCs w:val="24"/>
          <w:lang w:eastAsia="ru-RU"/>
        </w:rPr>
        <w:t>Квалификация базовой подготовки:</w:t>
      </w:r>
    </w:p>
    <w:p w14:paraId="37E029FF" w14:textId="77777777" w:rsidR="00F24DB0" w:rsidRPr="00F24DB0" w:rsidRDefault="00F24DB0" w:rsidP="00F24DB0">
      <w:pPr>
        <w:widowControl/>
        <w:suppressAutoHyphens/>
        <w:autoSpaceDE/>
        <w:autoSpaceDN/>
        <w:jc w:val="center"/>
        <w:rPr>
          <w:rFonts w:ascii="Times New Roman" w:eastAsia="Times New Roman" w:hAnsi="Times New Roman" w:cs="Times New Roman"/>
          <w:bCs/>
          <w:sz w:val="32"/>
          <w:szCs w:val="24"/>
          <w:lang w:eastAsia="ru-RU"/>
        </w:rPr>
      </w:pPr>
      <w:r w:rsidRPr="00F24DB0">
        <w:rPr>
          <w:rFonts w:ascii="Times New Roman" w:eastAsia="Times New Roman" w:hAnsi="Times New Roman" w:cs="Times New Roman"/>
          <w:b/>
          <w:bCs/>
          <w:i/>
          <w:sz w:val="32"/>
          <w:szCs w:val="24"/>
          <w:lang w:eastAsia="ru-RU"/>
        </w:rPr>
        <w:t>юрист</w:t>
      </w:r>
    </w:p>
    <w:p w14:paraId="2DB7F866" w14:textId="77777777" w:rsidR="00F24DB0" w:rsidRPr="00F24DB0" w:rsidRDefault="00F24DB0" w:rsidP="00F24DB0">
      <w:pPr>
        <w:widowControl/>
        <w:suppressAutoHyphens/>
        <w:autoSpaceDE/>
        <w:autoSpaceDN/>
        <w:jc w:val="center"/>
        <w:rPr>
          <w:rFonts w:ascii="Times New Roman" w:eastAsia="Times New Roman" w:hAnsi="Times New Roman" w:cs="Times New Roman"/>
          <w:bCs/>
          <w:sz w:val="32"/>
          <w:szCs w:val="24"/>
          <w:lang w:eastAsia="ru-RU"/>
        </w:rPr>
      </w:pPr>
    </w:p>
    <w:p w14:paraId="05C135F4" w14:textId="77777777" w:rsidR="00F24DB0" w:rsidRPr="00F24DB0" w:rsidRDefault="00F24DB0" w:rsidP="00F24DB0">
      <w:pPr>
        <w:widowControl/>
        <w:suppressAutoHyphens/>
        <w:autoSpaceDE/>
        <w:autoSpaceDN/>
        <w:jc w:val="center"/>
        <w:rPr>
          <w:rFonts w:ascii="Times New Roman" w:eastAsia="Times New Roman" w:hAnsi="Times New Roman" w:cs="Times New Roman"/>
          <w:bCs/>
          <w:sz w:val="32"/>
          <w:szCs w:val="24"/>
          <w:lang w:eastAsia="ru-RU"/>
        </w:rPr>
      </w:pPr>
    </w:p>
    <w:p w14:paraId="603F7D66" w14:textId="77777777" w:rsidR="00F24DB0" w:rsidRPr="00F24DB0" w:rsidRDefault="00F24DB0" w:rsidP="00F24DB0">
      <w:pPr>
        <w:widowControl/>
        <w:suppressAutoHyphens/>
        <w:autoSpaceDE/>
        <w:autoSpaceDN/>
        <w:jc w:val="center"/>
        <w:rPr>
          <w:rFonts w:ascii="Times New Roman" w:eastAsia="Times New Roman" w:hAnsi="Times New Roman" w:cs="Times New Roman"/>
          <w:b/>
          <w:bCs/>
          <w:i/>
          <w:sz w:val="32"/>
          <w:szCs w:val="24"/>
          <w:lang w:eastAsia="ru-RU"/>
        </w:rPr>
      </w:pPr>
      <w:r w:rsidRPr="00F24DB0">
        <w:rPr>
          <w:rFonts w:ascii="Times New Roman" w:eastAsia="Times New Roman" w:hAnsi="Times New Roman" w:cs="Times New Roman"/>
          <w:bCs/>
          <w:i/>
          <w:sz w:val="32"/>
          <w:szCs w:val="24"/>
          <w:lang w:eastAsia="ru-RU"/>
        </w:rPr>
        <w:t>Форма обучения:</w:t>
      </w:r>
      <w:r w:rsidRPr="00F24DB0">
        <w:rPr>
          <w:rFonts w:ascii="Times New Roman" w:eastAsia="Times New Roman" w:hAnsi="Times New Roman" w:cs="Times New Roman"/>
          <w:bCs/>
          <w:sz w:val="32"/>
          <w:szCs w:val="24"/>
          <w:lang w:eastAsia="ru-RU"/>
        </w:rPr>
        <w:t xml:space="preserve"> </w:t>
      </w:r>
      <w:r w:rsidRPr="00F24DB0">
        <w:rPr>
          <w:rFonts w:ascii="Times New Roman" w:eastAsia="Times New Roman" w:hAnsi="Times New Roman" w:cs="Times New Roman"/>
          <w:b/>
          <w:bCs/>
          <w:i/>
          <w:sz w:val="32"/>
          <w:szCs w:val="24"/>
          <w:lang w:eastAsia="ru-RU"/>
        </w:rPr>
        <w:t>очная</w:t>
      </w:r>
    </w:p>
    <w:p w14:paraId="7EBA8EE3"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jc w:val="center"/>
        <w:rPr>
          <w:rFonts w:ascii="Times New Roman" w:eastAsia="Times New Roman" w:hAnsi="Times New Roman" w:cs="Times New Roman"/>
          <w:b/>
          <w:caps/>
          <w:sz w:val="28"/>
          <w:szCs w:val="28"/>
          <w:lang w:eastAsia="ru-RU"/>
        </w:rPr>
      </w:pPr>
    </w:p>
    <w:p w14:paraId="56089CB0"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23700074"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1ACE26ED"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71B82231"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4004B8AC"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102D7687"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3B28DCEE" w14:textId="77777777" w:rsidR="00F24DB0" w:rsidRPr="00F24DB0" w:rsidRDefault="00F24DB0" w:rsidP="00F2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29B05FAB" w14:textId="77777777" w:rsidR="00F24DB0" w:rsidRPr="00F24DB0" w:rsidRDefault="00F24DB0" w:rsidP="00F24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6E52E85A" w14:textId="77777777" w:rsidR="00F24DB0" w:rsidRPr="00F24DB0" w:rsidRDefault="00F24DB0" w:rsidP="00F24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7DA8BE9A" w14:textId="77777777" w:rsidR="00F24DB0" w:rsidRPr="00F24DB0" w:rsidRDefault="00F24DB0" w:rsidP="00F24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4DA5082A" w14:textId="77777777" w:rsidR="00F24DB0" w:rsidRPr="00F24DB0" w:rsidRDefault="00F24DB0" w:rsidP="00F24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r w:rsidRPr="00F24DB0">
        <w:rPr>
          <w:rFonts w:ascii="Times New Roman" w:eastAsia="Times New Roman" w:hAnsi="Times New Roman" w:cs="Times New Roman"/>
          <w:bCs/>
          <w:sz w:val="24"/>
          <w:szCs w:val="24"/>
          <w:lang w:eastAsia="ru-RU"/>
        </w:rPr>
        <w:t>г.Обнинск</w:t>
      </w:r>
    </w:p>
    <w:p w14:paraId="4F371497" w14:textId="77777777" w:rsidR="00F24DB0" w:rsidRPr="00F24DB0" w:rsidRDefault="00F24DB0" w:rsidP="00F24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r w:rsidRPr="00F24DB0">
        <w:rPr>
          <w:rFonts w:ascii="Times New Roman" w:eastAsia="Times New Roman" w:hAnsi="Times New Roman" w:cs="Times New Roman"/>
          <w:bCs/>
          <w:sz w:val="24"/>
          <w:szCs w:val="24"/>
          <w:lang w:eastAsia="ru-RU"/>
        </w:rPr>
        <w:t>2023г.</w:t>
      </w:r>
    </w:p>
    <w:p w14:paraId="0F1DBCD3" w14:textId="77777777" w:rsidR="00F24DB0" w:rsidRPr="00F24DB0" w:rsidRDefault="00F24DB0" w:rsidP="00F24DB0">
      <w:pPr>
        <w:widowControl/>
        <w:autoSpaceDE/>
        <w:autoSpaceDN/>
        <w:rPr>
          <w:rFonts w:ascii="Times New Roman" w:eastAsia="Times New Roman" w:hAnsi="Times New Roman" w:cs="Times New Roman"/>
          <w:sz w:val="28"/>
          <w:szCs w:val="28"/>
          <w:lang w:eastAsia="ru-RU"/>
        </w:rPr>
      </w:pPr>
    </w:p>
    <w:p w14:paraId="02E1A793" w14:textId="77777777" w:rsidR="00F24DB0" w:rsidRPr="00F24DB0" w:rsidRDefault="00F24DB0" w:rsidP="00F24DB0">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p>
    <w:p w14:paraId="25E6595E" w14:textId="77777777" w:rsidR="00F24DB0" w:rsidRPr="00F24DB0" w:rsidRDefault="00F24DB0" w:rsidP="00F24DB0">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p>
    <w:p w14:paraId="10FF3003" w14:textId="77777777" w:rsidR="00F24DB0" w:rsidRPr="00F24DB0" w:rsidRDefault="00F24DB0" w:rsidP="00F24DB0">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r w:rsidRPr="00F24DB0">
        <w:rPr>
          <w:rFonts w:ascii="Times New Roman" w:eastAsia="Times New Roman" w:hAnsi="Times New Roman" w:cs="Times New Roman"/>
          <w:sz w:val="28"/>
          <w:szCs w:val="28"/>
          <w:lang w:eastAsia="ru-RU"/>
        </w:rPr>
        <w:lastRenderedPageBreak/>
        <w:t>Рабочая программа учебной дисциплины составлена на основе:</w:t>
      </w:r>
    </w:p>
    <w:p w14:paraId="28E1AACC" w14:textId="77777777" w:rsidR="00F24DB0" w:rsidRPr="00F24DB0" w:rsidRDefault="00F24DB0" w:rsidP="00F24DB0">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r w:rsidRPr="00F24DB0">
        <w:rPr>
          <w:rFonts w:ascii="Times New Roman" w:eastAsia="Times New Roman" w:hAnsi="Times New Roman" w:cs="Times New Roman"/>
          <w:sz w:val="28"/>
          <w:szCs w:val="28"/>
          <w:lang w:eastAsia="ru-RU"/>
        </w:rPr>
        <w:t>-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(Зарегистрировано в Минюсте России 29.07.2014 N 33324), утвержденным Приказом Минобрнауки России от 12.05.2014 N 508 (ред. от 13.07.2021)</w:t>
      </w:r>
    </w:p>
    <w:p w14:paraId="71EC250B"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8"/>
          <w:szCs w:val="28"/>
          <w:lang w:eastAsia="ru-RU"/>
        </w:rPr>
        <w:t>- Примерной рабочей программы общеобразовательной дисциплины «</w:t>
      </w:r>
      <w:r w:rsidR="00B1530D">
        <w:rPr>
          <w:rFonts w:ascii="Times New Roman" w:eastAsia="Times New Roman" w:hAnsi="Times New Roman" w:cs="Times New Roman"/>
          <w:sz w:val="28"/>
          <w:szCs w:val="28"/>
          <w:lang w:eastAsia="ru-RU"/>
        </w:rPr>
        <w:t>Физика</w:t>
      </w:r>
      <w:r w:rsidRPr="000650F1">
        <w:rPr>
          <w:rFonts w:ascii="Times New Roman" w:eastAsia="Times New Roman" w:hAnsi="Times New Roman" w:cs="Times New Roman"/>
          <w:sz w:val="28"/>
          <w:szCs w:val="28"/>
          <w:lang w:eastAsia="ru-RU"/>
        </w:rPr>
        <w:t>» для профессиональных образовательных организаций, разработанной Институтом развития профессионального образования, утвержденной на заседании Совета по оценке качества примерных рабочих программ общеобразовательного и социально-гуманитарных циклов среднего профессионального образования (Протокол № 14 от 30.11.2022г.).</w:t>
      </w:r>
      <w:r w:rsidRPr="000650F1">
        <w:rPr>
          <w:rFonts w:ascii="Times New Roman" w:eastAsia="Times New Roman" w:hAnsi="Times New Roman" w:cs="Times New Roman"/>
          <w:sz w:val="24"/>
          <w:szCs w:val="24"/>
          <w:lang w:eastAsia="ru-RU"/>
        </w:rPr>
        <w:t xml:space="preserve">      </w:t>
      </w:r>
    </w:p>
    <w:p w14:paraId="0B560B83"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8"/>
          <w:szCs w:val="24"/>
          <w:lang w:eastAsia="ru-RU"/>
        </w:rPr>
      </w:pPr>
      <w:r w:rsidRPr="000650F1">
        <w:rPr>
          <w:rFonts w:ascii="Times New Roman" w:eastAsia="Times New Roman" w:hAnsi="Times New Roman" w:cs="Times New Roman"/>
          <w:sz w:val="24"/>
          <w:szCs w:val="24"/>
          <w:lang w:eastAsia="ru-RU"/>
        </w:rPr>
        <w:t xml:space="preserve">- </w:t>
      </w:r>
      <w:r w:rsidRPr="000650F1">
        <w:rPr>
          <w:rFonts w:ascii="Times New Roman" w:eastAsia="Times New Roman" w:hAnsi="Times New Roman" w:cs="Times New Roman"/>
          <w:sz w:val="28"/>
          <w:szCs w:val="24"/>
          <w:lang w:eastAsia="ru-RU"/>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01.03.2023 г. № 05-592).</w:t>
      </w:r>
    </w:p>
    <w:p w14:paraId="7F046572"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 xml:space="preserve">  </w:t>
      </w:r>
    </w:p>
    <w:p w14:paraId="66B4C3D8"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Организация-разработчик: Частное профессиональное образовательное учреждение «Обнинский Гуманитарный Колледж»</w:t>
      </w:r>
    </w:p>
    <w:p w14:paraId="3FCA1201" w14:textId="77777777" w:rsidR="002F10B2" w:rsidRPr="000650F1" w:rsidRDefault="002F10B2" w:rsidP="002F10B2">
      <w:pPr>
        <w:widowControl/>
        <w:autoSpaceDE/>
        <w:autoSpaceDN/>
        <w:spacing w:line="360" w:lineRule="auto"/>
        <w:ind w:firstLine="567"/>
        <w:rPr>
          <w:rFonts w:ascii="Times New Roman" w:eastAsia="Times New Roman" w:hAnsi="Times New Roman" w:cs="Times New Roman"/>
          <w:sz w:val="32"/>
          <w:szCs w:val="28"/>
          <w:lang w:eastAsia="ru-RU"/>
        </w:rPr>
      </w:pPr>
    </w:p>
    <w:p w14:paraId="462196B7" w14:textId="77777777" w:rsidR="002F10B2" w:rsidRPr="000650F1" w:rsidRDefault="002F10B2" w:rsidP="002F10B2">
      <w:pPr>
        <w:widowControl/>
        <w:autoSpaceDE/>
        <w:autoSpaceDN/>
        <w:spacing w:line="360" w:lineRule="auto"/>
        <w:ind w:firstLine="567"/>
        <w:jc w:val="both"/>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 xml:space="preserve">ОДОБРЕНА предметной (цикловой) комиссией общеобразовательных дисциплин.     </w:t>
      </w:r>
    </w:p>
    <w:p w14:paraId="119FC8F8" w14:textId="77777777" w:rsidR="002F10B2" w:rsidRPr="000650F1" w:rsidRDefault="002F10B2" w:rsidP="002F10B2">
      <w:pPr>
        <w:widowControl/>
        <w:tabs>
          <w:tab w:val="left" w:pos="5715"/>
        </w:tabs>
        <w:autoSpaceDE/>
        <w:autoSpaceDN/>
        <w:spacing w:line="360" w:lineRule="auto"/>
        <w:ind w:firstLine="567"/>
        <w:rPr>
          <w:rFonts w:ascii="Times New Roman" w:eastAsia="Times New Roman" w:hAnsi="Times New Roman" w:cs="Times New Roman"/>
          <w:b/>
          <w:sz w:val="28"/>
          <w:szCs w:val="28"/>
          <w:lang w:eastAsia="ru-RU"/>
        </w:rPr>
      </w:pPr>
      <w:r w:rsidRPr="000650F1">
        <w:rPr>
          <w:rFonts w:ascii="Times New Roman" w:eastAsia="Times New Roman" w:hAnsi="Times New Roman" w:cs="Times New Roman"/>
          <w:b/>
          <w:sz w:val="28"/>
          <w:szCs w:val="28"/>
          <w:lang w:eastAsia="ru-RU"/>
        </w:rPr>
        <w:t xml:space="preserve">Протокол № </w:t>
      </w:r>
      <w:r>
        <w:rPr>
          <w:rFonts w:ascii="Times New Roman" w:eastAsia="Times New Roman" w:hAnsi="Times New Roman" w:cs="Times New Roman"/>
          <w:b/>
          <w:sz w:val="28"/>
          <w:szCs w:val="28"/>
          <w:lang w:eastAsia="ru-RU"/>
        </w:rPr>
        <w:t>1</w:t>
      </w:r>
      <w:r w:rsidRPr="000650F1">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28</w:t>
      </w:r>
      <w:r w:rsidRPr="000650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августа</w:t>
      </w:r>
      <w:r w:rsidRPr="000650F1">
        <w:rPr>
          <w:rFonts w:ascii="Times New Roman" w:eastAsia="Times New Roman" w:hAnsi="Times New Roman" w:cs="Times New Roman"/>
          <w:b/>
          <w:sz w:val="28"/>
          <w:szCs w:val="28"/>
          <w:lang w:eastAsia="ru-RU"/>
        </w:rPr>
        <w:t xml:space="preserve"> 2023г.</w:t>
      </w:r>
    </w:p>
    <w:p w14:paraId="39ED8772" w14:textId="77777777" w:rsidR="002F10B2" w:rsidRPr="000650F1" w:rsidRDefault="002F10B2" w:rsidP="002F10B2">
      <w:pPr>
        <w:widowControl/>
        <w:autoSpaceDE/>
        <w:autoSpaceDN/>
        <w:ind w:left="-709" w:firstLine="567"/>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 xml:space="preserve">      </w:t>
      </w:r>
    </w:p>
    <w:p w14:paraId="6871E07A" w14:textId="77777777" w:rsidR="002F10B2" w:rsidRPr="000650F1" w:rsidRDefault="002F10B2" w:rsidP="002F10B2">
      <w:pPr>
        <w:widowControl/>
        <w:autoSpaceDE/>
        <w:autoSpaceDN/>
        <w:ind w:firstLine="567"/>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Председатель _________________________________/</w:t>
      </w:r>
      <w:r w:rsidRPr="000650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Крюкелис Г</w:t>
      </w:r>
      <w:r w:rsidRPr="000650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0650F1">
        <w:rPr>
          <w:rFonts w:ascii="Times New Roman" w:eastAsia="Times New Roman" w:hAnsi="Times New Roman" w:cs="Times New Roman"/>
          <w:sz w:val="24"/>
          <w:szCs w:val="24"/>
          <w:lang w:eastAsia="ru-RU"/>
        </w:rPr>
        <w:t>/</w:t>
      </w:r>
    </w:p>
    <w:p w14:paraId="73BD8DC5" w14:textId="77777777" w:rsidR="002F10B2" w:rsidRDefault="002F10B2" w:rsidP="002F10B2">
      <w:pPr>
        <w:pStyle w:val="a3"/>
        <w:rPr>
          <w:rFonts w:ascii="Times New Roman"/>
        </w:rPr>
      </w:pPr>
    </w:p>
    <w:p w14:paraId="49F4BC85" w14:textId="77777777" w:rsidR="009C5F3E" w:rsidRDefault="009C5F3E">
      <w:pPr>
        <w:pStyle w:val="a3"/>
        <w:rPr>
          <w:rFonts w:ascii="Times New Roman"/>
        </w:rPr>
      </w:pPr>
    </w:p>
    <w:p w14:paraId="4CF12131" w14:textId="77777777" w:rsidR="009C5F3E" w:rsidRDefault="009C5F3E">
      <w:pPr>
        <w:pStyle w:val="a3"/>
        <w:rPr>
          <w:rFonts w:ascii="Times New Roman"/>
        </w:rPr>
      </w:pPr>
    </w:p>
    <w:p w14:paraId="59933DB3" w14:textId="77777777" w:rsidR="009C5F3E" w:rsidRDefault="009C5F3E">
      <w:pPr>
        <w:pStyle w:val="a3"/>
        <w:rPr>
          <w:rFonts w:ascii="Times New Roman"/>
        </w:rPr>
      </w:pPr>
    </w:p>
    <w:p w14:paraId="00B2E142" w14:textId="77777777" w:rsidR="009C5F3E" w:rsidRDefault="009C5F3E">
      <w:pPr>
        <w:pStyle w:val="a3"/>
        <w:rPr>
          <w:rFonts w:ascii="Times New Roman"/>
        </w:rPr>
      </w:pPr>
    </w:p>
    <w:p w14:paraId="697863A9" w14:textId="77777777" w:rsidR="009C5F3E" w:rsidRDefault="009C5F3E">
      <w:pPr>
        <w:pStyle w:val="a3"/>
        <w:rPr>
          <w:rFonts w:ascii="Times New Roman"/>
        </w:rPr>
      </w:pPr>
    </w:p>
    <w:p w14:paraId="4A943D8F" w14:textId="77777777" w:rsidR="009C5F3E" w:rsidRDefault="009C5F3E">
      <w:pPr>
        <w:pStyle w:val="a3"/>
        <w:rPr>
          <w:rFonts w:ascii="Times New Roman"/>
        </w:rPr>
      </w:pPr>
    </w:p>
    <w:p w14:paraId="340A8339" w14:textId="77777777" w:rsidR="009C5F3E" w:rsidRDefault="009C5F3E">
      <w:pPr>
        <w:pStyle w:val="a3"/>
        <w:rPr>
          <w:rFonts w:ascii="Times New Roman"/>
        </w:rPr>
      </w:pPr>
    </w:p>
    <w:p w14:paraId="1258E73E" w14:textId="77777777" w:rsidR="009C5F3E" w:rsidRDefault="009C5F3E">
      <w:pPr>
        <w:pStyle w:val="a3"/>
        <w:spacing w:before="5"/>
        <w:rPr>
          <w:rFonts w:ascii="Times New Roman"/>
          <w:sz w:val="25"/>
        </w:rPr>
      </w:pPr>
    </w:p>
    <w:p w14:paraId="77ABFE93" w14:textId="77777777" w:rsidR="009C5F3E" w:rsidRDefault="009C5F3E">
      <w:pPr>
        <w:spacing w:line="451" w:lineRule="exact"/>
        <w:jc w:val="center"/>
        <w:rPr>
          <w:sz w:val="32"/>
        </w:rPr>
        <w:sectPr w:rsidR="009C5F3E">
          <w:type w:val="continuous"/>
          <w:pgSz w:w="11910" w:h="16840"/>
          <w:pgMar w:top="1240" w:right="520" w:bottom="280" w:left="1600" w:header="720" w:footer="720" w:gutter="0"/>
          <w:cols w:space="720"/>
        </w:sectPr>
      </w:pPr>
    </w:p>
    <w:p w14:paraId="1C52516E" w14:textId="77777777" w:rsidR="000650F1" w:rsidRPr="000650F1" w:rsidRDefault="000650F1" w:rsidP="000650F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imes New Roman" w:hAnsi="Times New Roman" w:cs="Times New Roman"/>
          <w:b/>
          <w:sz w:val="28"/>
          <w:szCs w:val="28"/>
          <w:lang w:eastAsia="ru-RU"/>
        </w:rPr>
      </w:pPr>
      <w:r w:rsidRPr="000650F1">
        <w:rPr>
          <w:rFonts w:ascii="Times New Roman" w:eastAsia="Times New Roman" w:hAnsi="Times New Roman" w:cs="Times New Roman"/>
          <w:b/>
          <w:sz w:val="28"/>
          <w:szCs w:val="28"/>
          <w:lang w:eastAsia="ru-RU"/>
        </w:rPr>
        <w:lastRenderedPageBreak/>
        <w:t>СОДЕРЖАНИЕ</w:t>
      </w:r>
    </w:p>
    <w:p w14:paraId="1D0A9E8A" w14:textId="77777777" w:rsidR="000650F1" w:rsidRP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4"/>
          <w:szCs w:val="24"/>
          <w:lang w:eastAsia="ru-RU"/>
        </w:rPr>
      </w:pPr>
    </w:p>
    <w:tbl>
      <w:tblPr>
        <w:tblW w:w="9747" w:type="dxa"/>
        <w:tblLook w:val="01E0" w:firstRow="1" w:lastRow="1" w:firstColumn="1" w:lastColumn="1" w:noHBand="0" w:noVBand="0"/>
      </w:tblPr>
      <w:tblGrid>
        <w:gridCol w:w="8755"/>
        <w:gridCol w:w="992"/>
      </w:tblGrid>
      <w:tr w:rsidR="000650F1" w:rsidRPr="000650F1" w14:paraId="3E428F77" w14:textId="77777777" w:rsidTr="000650F1">
        <w:tc>
          <w:tcPr>
            <w:tcW w:w="8755" w:type="dxa"/>
            <w:shd w:val="clear" w:color="auto" w:fill="auto"/>
          </w:tcPr>
          <w:p w14:paraId="3B70C2BD" w14:textId="77777777" w:rsidR="000650F1" w:rsidRPr="000650F1" w:rsidRDefault="000650F1" w:rsidP="000650F1">
            <w:pPr>
              <w:keepNext/>
              <w:widowControl/>
              <w:ind w:left="284"/>
              <w:jc w:val="both"/>
              <w:outlineLvl w:val="0"/>
              <w:rPr>
                <w:rFonts w:ascii="Times New Roman" w:eastAsia="Times New Roman" w:hAnsi="Times New Roman" w:cs="Times New Roman"/>
                <w:b/>
                <w:caps/>
                <w:sz w:val="24"/>
                <w:szCs w:val="24"/>
                <w:lang w:eastAsia="ru-RU"/>
              </w:rPr>
            </w:pPr>
          </w:p>
        </w:tc>
        <w:tc>
          <w:tcPr>
            <w:tcW w:w="992" w:type="dxa"/>
            <w:shd w:val="clear" w:color="auto" w:fill="auto"/>
          </w:tcPr>
          <w:p w14:paraId="6FEBA5BF" w14:textId="77777777" w:rsidR="000650F1" w:rsidRPr="000650F1" w:rsidRDefault="000650F1" w:rsidP="000650F1">
            <w:pPr>
              <w:widowControl/>
              <w:autoSpaceDE/>
              <w:autoSpaceDN/>
              <w:jc w:val="center"/>
              <w:rPr>
                <w:rFonts w:ascii="Times New Roman" w:eastAsia="Times New Roman" w:hAnsi="Times New Roman" w:cs="Times New Roman"/>
                <w:sz w:val="28"/>
                <w:szCs w:val="28"/>
                <w:lang w:eastAsia="ru-RU"/>
              </w:rPr>
            </w:pPr>
          </w:p>
        </w:tc>
      </w:tr>
      <w:tr w:rsidR="000650F1" w:rsidRPr="000650F1" w14:paraId="565F0DD7" w14:textId="77777777" w:rsidTr="000650F1">
        <w:tc>
          <w:tcPr>
            <w:tcW w:w="8755" w:type="dxa"/>
            <w:shd w:val="clear" w:color="auto" w:fill="auto"/>
          </w:tcPr>
          <w:p w14:paraId="1A86A478" w14:textId="77777777" w:rsidR="000650F1" w:rsidRPr="000650F1" w:rsidRDefault="000650F1" w:rsidP="000650F1">
            <w:pPr>
              <w:keepNext/>
              <w:widowControl/>
              <w:numPr>
                <w:ilvl w:val="0"/>
                <w:numId w:val="3"/>
              </w:numPr>
              <w:autoSpaceDE/>
              <w:autoSpaceDN/>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ОБЩАЯ ХАРАКТЕРИСТИКА рабочей ПРОГРАММЫ УЧЕБНОЙ ДИСЦИПЛИНЫ…………………………………………………………………</w:t>
            </w:r>
          </w:p>
          <w:p w14:paraId="3A605A13"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1.1. Область применения рабочей программы…………………………........................</w:t>
            </w:r>
          </w:p>
          <w:p w14:paraId="1D6C5383"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1.2. Место учебной дисциплины в структуре основной профессиональной образовательной программы…………………………………..…………………..........</w:t>
            </w:r>
          </w:p>
          <w:p w14:paraId="5FCC7C70"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1.3. Цели и задачи учебной дисциплины…………………………...…………………..</w:t>
            </w:r>
          </w:p>
          <w:p w14:paraId="42CEC933"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 xml:space="preserve"> </w:t>
            </w:r>
          </w:p>
        </w:tc>
        <w:tc>
          <w:tcPr>
            <w:tcW w:w="992" w:type="dxa"/>
            <w:shd w:val="clear" w:color="auto" w:fill="auto"/>
          </w:tcPr>
          <w:p w14:paraId="120994AE" w14:textId="77777777" w:rsidR="000650F1" w:rsidRPr="000650F1" w:rsidRDefault="000650F1" w:rsidP="000650F1">
            <w:pPr>
              <w:widowControl/>
              <w:autoSpaceDE/>
              <w:autoSpaceDN/>
              <w:jc w:val="center"/>
              <w:rPr>
                <w:rFonts w:ascii="Times New Roman" w:eastAsia="Times New Roman" w:hAnsi="Times New Roman" w:cs="Times New Roman"/>
                <w:b/>
                <w:sz w:val="24"/>
                <w:szCs w:val="24"/>
                <w:lang w:eastAsia="ru-RU"/>
              </w:rPr>
            </w:pPr>
          </w:p>
          <w:p w14:paraId="149980F3" w14:textId="77777777" w:rsidR="000650F1" w:rsidRPr="000650F1" w:rsidRDefault="00EF74F6" w:rsidP="000650F1">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14:paraId="5FF4A46C"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47549B46" w14:textId="77777777" w:rsidR="000650F1" w:rsidRPr="000650F1" w:rsidRDefault="000650F1" w:rsidP="000650F1">
            <w:pPr>
              <w:widowControl/>
              <w:autoSpaceDE/>
              <w:autoSpaceDN/>
              <w:jc w:val="center"/>
              <w:rPr>
                <w:rFonts w:ascii="Times New Roman" w:eastAsia="Times New Roman" w:hAnsi="Times New Roman" w:cs="Times New Roman"/>
                <w:sz w:val="24"/>
                <w:szCs w:val="24"/>
                <w:lang w:eastAsia="ru-RU"/>
              </w:rPr>
            </w:pPr>
          </w:p>
          <w:p w14:paraId="13D5B6AE"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08CDFA6B"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610CA01A" w14:textId="77777777" w:rsidR="000650F1" w:rsidRPr="000650F1" w:rsidRDefault="000650F1" w:rsidP="000650F1">
            <w:pPr>
              <w:widowControl/>
              <w:autoSpaceDE/>
              <w:autoSpaceDN/>
              <w:jc w:val="center"/>
              <w:rPr>
                <w:rFonts w:ascii="Times New Roman" w:eastAsia="Times New Roman" w:hAnsi="Times New Roman" w:cs="Times New Roman"/>
                <w:sz w:val="24"/>
                <w:szCs w:val="24"/>
                <w:lang w:eastAsia="ru-RU"/>
              </w:rPr>
            </w:pPr>
          </w:p>
          <w:p w14:paraId="3C66FF5B" w14:textId="77777777" w:rsidR="000650F1" w:rsidRPr="000650F1" w:rsidRDefault="000650F1" w:rsidP="000650F1">
            <w:pPr>
              <w:widowControl/>
              <w:autoSpaceDE/>
              <w:autoSpaceDN/>
              <w:jc w:val="center"/>
              <w:rPr>
                <w:rFonts w:ascii="Times New Roman" w:eastAsia="Times New Roman" w:hAnsi="Times New Roman" w:cs="Times New Roman"/>
                <w:b/>
                <w:sz w:val="24"/>
                <w:szCs w:val="24"/>
                <w:lang w:eastAsia="ru-RU"/>
              </w:rPr>
            </w:pPr>
          </w:p>
        </w:tc>
      </w:tr>
      <w:tr w:rsidR="000650F1" w:rsidRPr="000650F1" w14:paraId="4EAF0A3A" w14:textId="77777777" w:rsidTr="000650F1">
        <w:trPr>
          <w:trHeight w:val="287"/>
        </w:trPr>
        <w:tc>
          <w:tcPr>
            <w:tcW w:w="8755" w:type="dxa"/>
            <w:shd w:val="clear" w:color="auto" w:fill="auto"/>
          </w:tcPr>
          <w:p w14:paraId="17A2CB66" w14:textId="77777777" w:rsidR="000650F1" w:rsidRPr="000650F1" w:rsidRDefault="000650F1" w:rsidP="000650F1">
            <w:pPr>
              <w:keepNext/>
              <w:widowControl/>
              <w:numPr>
                <w:ilvl w:val="0"/>
                <w:numId w:val="3"/>
              </w:numPr>
              <w:autoSpaceDE/>
              <w:autoSpaceDN/>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СТРУКТУРА и содержание УЧЕБНОЙ ДИСЦИПЛИНЫ……….....</w:t>
            </w:r>
          </w:p>
        </w:tc>
        <w:tc>
          <w:tcPr>
            <w:tcW w:w="992" w:type="dxa"/>
            <w:shd w:val="clear" w:color="auto" w:fill="auto"/>
          </w:tcPr>
          <w:p w14:paraId="5B61B6CF" w14:textId="77777777" w:rsidR="000650F1" w:rsidRPr="000650F1" w:rsidRDefault="00EF74F6" w:rsidP="00BF0F47">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F0F47">
              <w:rPr>
                <w:rFonts w:ascii="Times New Roman" w:eastAsia="Times New Roman" w:hAnsi="Times New Roman" w:cs="Times New Roman"/>
                <w:b/>
                <w:sz w:val="24"/>
                <w:szCs w:val="24"/>
                <w:lang w:eastAsia="ru-RU"/>
              </w:rPr>
              <w:t>3</w:t>
            </w:r>
          </w:p>
        </w:tc>
      </w:tr>
      <w:tr w:rsidR="000650F1" w:rsidRPr="000650F1" w14:paraId="14F7F969" w14:textId="77777777" w:rsidTr="000650F1">
        <w:tc>
          <w:tcPr>
            <w:tcW w:w="8755" w:type="dxa"/>
            <w:shd w:val="clear" w:color="auto" w:fill="auto"/>
          </w:tcPr>
          <w:p w14:paraId="2C28238B" w14:textId="77777777" w:rsidR="000650F1" w:rsidRPr="000650F1" w:rsidRDefault="000650F1" w:rsidP="000650F1">
            <w:pPr>
              <w:keepNext/>
              <w:widowControl/>
              <w:outlineLvl w:val="0"/>
              <w:rPr>
                <w:rFonts w:ascii="Times New Roman" w:eastAsia="Times New Roman" w:hAnsi="Times New Roman" w:cs="Times New Roman"/>
                <w:caps/>
                <w:sz w:val="24"/>
                <w:szCs w:val="24"/>
                <w:lang w:eastAsia="ru-RU"/>
              </w:rPr>
            </w:pPr>
            <w:r w:rsidRPr="000650F1">
              <w:rPr>
                <w:rFonts w:ascii="Times New Roman" w:eastAsia="Times New Roman" w:hAnsi="Times New Roman" w:cs="Times New Roman"/>
                <w:caps/>
                <w:sz w:val="24"/>
                <w:szCs w:val="24"/>
                <w:lang w:eastAsia="ru-RU"/>
              </w:rPr>
              <w:t>2.1. О</w:t>
            </w:r>
            <w:r w:rsidRPr="000650F1">
              <w:rPr>
                <w:rFonts w:ascii="Times New Roman" w:eastAsia="Times New Roman" w:hAnsi="Times New Roman" w:cs="Times New Roman"/>
                <w:sz w:val="24"/>
                <w:szCs w:val="24"/>
                <w:lang w:eastAsia="ru-RU"/>
              </w:rPr>
              <w:t>бъем учебной дисциплины и виды учебной работы……………………..……..</w:t>
            </w:r>
          </w:p>
          <w:p w14:paraId="1AE8687C" w14:textId="77777777" w:rsidR="000650F1" w:rsidRPr="000650F1" w:rsidRDefault="000650F1" w:rsidP="000650F1">
            <w:pPr>
              <w:keepNext/>
              <w:widowControl/>
              <w:outlineLvl w:val="0"/>
              <w:rPr>
                <w:rFonts w:ascii="Times New Roman" w:eastAsia="Times New Roman" w:hAnsi="Times New Roman" w:cs="Times New Roman"/>
                <w:caps/>
                <w:sz w:val="24"/>
                <w:szCs w:val="24"/>
                <w:lang w:eastAsia="ru-RU"/>
              </w:rPr>
            </w:pPr>
            <w:r w:rsidRPr="000650F1">
              <w:rPr>
                <w:rFonts w:ascii="Times New Roman" w:eastAsia="Times New Roman" w:hAnsi="Times New Roman" w:cs="Times New Roman"/>
                <w:caps/>
                <w:sz w:val="24"/>
                <w:szCs w:val="24"/>
                <w:lang w:eastAsia="ru-RU"/>
              </w:rPr>
              <w:t>2.2. т</w:t>
            </w:r>
            <w:r w:rsidRPr="000650F1">
              <w:rPr>
                <w:rFonts w:ascii="Times New Roman" w:eastAsia="Times New Roman" w:hAnsi="Times New Roman" w:cs="Times New Roman"/>
                <w:sz w:val="24"/>
                <w:szCs w:val="24"/>
                <w:lang w:eastAsia="ru-RU"/>
              </w:rPr>
              <w:t>ематический план и содержание дисциплины……………..……………………</w:t>
            </w:r>
          </w:p>
          <w:p w14:paraId="60FD207B"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p>
        </w:tc>
        <w:tc>
          <w:tcPr>
            <w:tcW w:w="992" w:type="dxa"/>
            <w:shd w:val="clear" w:color="auto" w:fill="auto"/>
          </w:tcPr>
          <w:p w14:paraId="69D3FACE"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F47">
              <w:rPr>
                <w:rFonts w:ascii="Times New Roman" w:eastAsia="Times New Roman" w:hAnsi="Times New Roman" w:cs="Times New Roman"/>
                <w:sz w:val="24"/>
                <w:szCs w:val="24"/>
                <w:lang w:eastAsia="ru-RU"/>
              </w:rPr>
              <w:t>3</w:t>
            </w:r>
          </w:p>
          <w:p w14:paraId="04498ECD" w14:textId="77777777" w:rsidR="000650F1" w:rsidRPr="000650F1" w:rsidRDefault="00EF74F6" w:rsidP="00BF0F47">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F47">
              <w:rPr>
                <w:rFonts w:ascii="Times New Roman" w:eastAsia="Times New Roman" w:hAnsi="Times New Roman" w:cs="Times New Roman"/>
                <w:sz w:val="24"/>
                <w:szCs w:val="24"/>
                <w:lang w:eastAsia="ru-RU"/>
              </w:rPr>
              <w:t>4</w:t>
            </w:r>
          </w:p>
        </w:tc>
      </w:tr>
      <w:tr w:rsidR="00E40767" w:rsidRPr="000650F1" w14:paraId="18FFF284" w14:textId="77777777" w:rsidTr="000C4D68">
        <w:trPr>
          <w:trHeight w:val="1125"/>
        </w:trPr>
        <w:tc>
          <w:tcPr>
            <w:tcW w:w="8755" w:type="dxa"/>
            <w:shd w:val="clear" w:color="auto" w:fill="auto"/>
          </w:tcPr>
          <w:p w14:paraId="0827E7B2" w14:textId="77777777" w:rsidR="00E40767" w:rsidRPr="000650F1" w:rsidRDefault="00E40767" w:rsidP="00E40767">
            <w:pPr>
              <w:keepNext/>
              <w:widowControl/>
              <w:numPr>
                <w:ilvl w:val="0"/>
                <w:numId w:val="3"/>
              </w:numPr>
              <w:autoSpaceDE/>
              <w:autoSpaceDN/>
              <w:jc w:val="both"/>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условия реализации  учебной дисциплины…………..…...</w:t>
            </w:r>
          </w:p>
          <w:p w14:paraId="7DF05421" w14:textId="77777777" w:rsidR="00E40767" w:rsidRPr="000650F1" w:rsidRDefault="00E40767" w:rsidP="00E40767">
            <w:pPr>
              <w:keepNext/>
              <w:widowControl/>
              <w:tabs>
                <w:tab w:val="num" w:pos="0"/>
              </w:tabs>
              <w:jc w:val="both"/>
              <w:outlineLvl w:val="0"/>
              <w:rPr>
                <w:rFonts w:ascii="Times New Roman" w:eastAsia="Times New Roman" w:hAnsi="Times New Roman" w:cs="Times New Roman"/>
                <w:sz w:val="24"/>
                <w:szCs w:val="24"/>
                <w:lang w:eastAsia="ru-RU"/>
              </w:rPr>
            </w:pPr>
            <w:r w:rsidRPr="000650F1">
              <w:rPr>
                <w:rFonts w:ascii="Times New Roman" w:eastAsia="Times New Roman" w:hAnsi="Times New Roman" w:cs="Times New Roman"/>
                <w:caps/>
                <w:sz w:val="24"/>
                <w:szCs w:val="24"/>
                <w:lang w:eastAsia="ru-RU"/>
              </w:rPr>
              <w:t>3.1. Т</w:t>
            </w:r>
            <w:r w:rsidRPr="000650F1">
              <w:rPr>
                <w:rFonts w:ascii="Times New Roman" w:eastAsia="Times New Roman" w:hAnsi="Times New Roman" w:cs="Times New Roman"/>
                <w:sz w:val="24"/>
                <w:szCs w:val="24"/>
                <w:lang w:eastAsia="ru-RU"/>
              </w:rPr>
              <w:t>ребования к минимальному материально-техническому обеспечению………..</w:t>
            </w:r>
          </w:p>
          <w:p w14:paraId="07D8663C" w14:textId="77777777" w:rsidR="00E40767" w:rsidRPr="000650F1" w:rsidRDefault="00E40767" w:rsidP="00E40767">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3.2. Информационное обеспечение обучения…………………………..……………..</w:t>
            </w:r>
          </w:p>
        </w:tc>
        <w:tc>
          <w:tcPr>
            <w:tcW w:w="992" w:type="dxa"/>
          </w:tcPr>
          <w:p w14:paraId="758AA5D3" w14:textId="77777777" w:rsidR="00E40767" w:rsidRDefault="00E40767" w:rsidP="00E40767">
            <w:pPr>
              <w:widowControl/>
              <w:autoSpaceDE/>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w:t>
            </w:r>
          </w:p>
          <w:p w14:paraId="6308807E" w14:textId="77777777" w:rsidR="00E40767" w:rsidRDefault="00E40767" w:rsidP="00E40767">
            <w:pPr>
              <w:widowControl/>
              <w:autoSpaceDE/>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p w14:paraId="6E2EEB26" w14:textId="583650E4" w:rsidR="00E40767" w:rsidRPr="000650F1" w:rsidRDefault="00E40767" w:rsidP="00E40767">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21</w:t>
            </w:r>
          </w:p>
        </w:tc>
      </w:tr>
      <w:tr w:rsidR="00E40767" w:rsidRPr="000650F1" w14:paraId="05B3ACCF" w14:textId="77777777" w:rsidTr="000C4D68">
        <w:tc>
          <w:tcPr>
            <w:tcW w:w="8755" w:type="dxa"/>
            <w:shd w:val="clear" w:color="auto" w:fill="auto"/>
          </w:tcPr>
          <w:p w14:paraId="2E076009" w14:textId="77777777" w:rsidR="00E40767" w:rsidRPr="000650F1" w:rsidRDefault="00E40767" w:rsidP="00E40767">
            <w:pPr>
              <w:keepNext/>
              <w:widowControl/>
              <w:numPr>
                <w:ilvl w:val="0"/>
                <w:numId w:val="3"/>
              </w:numPr>
              <w:autoSpaceDE/>
              <w:autoSpaceDN/>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6BFC07F1" w14:textId="77777777" w:rsidR="00E40767" w:rsidRPr="000650F1" w:rsidRDefault="00E40767" w:rsidP="00E40767">
            <w:pPr>
              <w:keepNext/>
              <w:widowControl/>
              <w:ind w:left="284"/>
              <w:jc w:val="both"/>
              <w:outlineLvl w:val="0"/>
              <w:rPr>
                <w:rFonts w:ascii="Times New Roman" w:eastAsia="Times New Roman" w:hAnsi="Times New Roman" w:cs="Times New Roman"/>
                <w:b/>
                <w:caps/>
                <w:sz w:val="24"/>
                <w:szCs w:val="24"/>
                <w:lang w:eastAsia="ru-RU"/>
              </w:rPr>
            </w:pPr>
          </w:p>
        </w:tc>
        <w:tc>
          <w:tcPr>
            <w:tcW w:w="992" w:type="dxa"/>
          </w:tcPr>
          <w:p w14:paraId="03ACBD18" w14:textId="77777777" w:rsidR="00E40767" w:rsidRDefault="00E40767" w:rsidP="00E40767">
            <w:pPr>
              <w:widowControl/>
              <w:autoSpaceDE/>
              <w:jc w:val="center"/>
              <w:rPr>
                <w:rFonts w:ascii="Times New Roman" w:eastAsia="Times New Roman" w:hAnsi="Times New Roman" w:cs="Times New Roman"/>
                <w:b/>
                <w:sz w:val="24"/>
                <w:szCs w:val="24"/>
                <w:lang w:val="en-US" w:eastAsia="ru-RU"/>
              </w:rPr>
            </w:pPr>
          </w:p>
          <w:p w14:paraId="57C39839" w14:textId="14DF0741" w:rsidR="00E40767" w:rsidRPr="000650F1" w:rsidRDefault="00E40767" w:rsidP="00E40767">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23</w:t>
            </w:r>
          </w:p>
        </w:tc>
      </w:tr>
    </w:tbl>
    <w:p w14:paraId="58F93C77" w14:textId="77777777" w:rsidR="009C5F3E" w:rsidRDefault="009C5F3E">
      <w:pPr>
        <w:sectPr w:rsidR="009C5F3E">
          <w:footerReference w:type="default" r:id="rId8"/>
          <w:pgSz w:w="11910" w:h="16840"/>
          <w:pgMar w:top="1480" w:right="520" w:bottom="1200" w:left="1600" w:header="0" w:footer="1000" w:gutter="0"/>
          <w:pgNumType w:start="2"/>
          <w:cols w:space="720"/>
        </w:sectPr>
      </w:pPr>
    </w:p>
    <w:p w14:paraId="6C919511" w14:textId="77777777" w:rsidR="000650F1" w:rsidRPr="000650F1" w:rsidRDefault="000650F1" w:rsidP="002F10B2">
      <w:pPr>
        <w:tabs>
          <w:tab w:val="left" w:pos="567"/>
        </w:tabs>
        <w:spacing w:before="72"/>
        <w:jc w:val="center"/>
        <w:outlineLvl w:val="0"/>
        <w:rPr>
          <w:rFonts w:ascii="Times New Roman" w:eastAsia="Times New Roman" w:hAnsi="Times New Roman" w:cs="Times New Roman"/>
          <w:b/>
          <w:bCs/>
          <w:sz w:val="28"/>
          <w:szCs w:val="28"/>
        </w:rPr>
      </w:pPr>
      <w:r w:rsidRPr="000650F1">
        <w:rPr>
          <w:rFonts w:ascii="Times New Roman" w:eastAsia="Times New Roman" w:hAnsi="Times New Roman" w:cs="Times New Roman"/>
          <w:b/>
          <w:bCs/>
          <w:sz w:val="28"/>
          <w:szCs w:val="28"/>
        </w:rPr>
        <w:lastRenderedPageBreak/>
        <w:t>1. ОБЩАЯ ХАРАКТЕРИСТИКА РАБОЧЕЙ ПРОГРАММЫ ОБЩЕОБРАЗОВАТЕЛЬНОЙ ДИСЦИПЛИНЫ «</w:t>
      </w:r>
      <w:r w:rsidR="00BE4CBC">
        <w:rPr>
          <w:rFonts w:ascii="Times New Roman" w:eastAsia="Times New Roman" w:hAnsi="Times New Roman" w:cs="Times New Roman"/>
          <w:b/>
          <w:bCs/>
          <w:sz w:val="28"/>
          <w:szCs w:val="28"/>
        </w:rPr>
        <w:t>ФИЗИКА</w:t>
      </w:r>
      <w:r w:rsidRPr="000650F1">
        <w:rPr>
          <w:rFonts w:ascii="Times New Roman" w:eastAsia="Times New Roman" w:hAnsi="Times New Roman" w:cs="Times New Roman"/>
          <w:b/>
          <w:bCs/>
          <w:sz w:val="28"/>
          <w:szCs w:val="28"/>
        </w:rPr>
        <w:t>»</w:t>
      </w:r>
    </w:p>
    <w:p w14:paraId="2810A656" w14:textId="77777777" w:rsidR="000650F1" w:rsidRPr="000650F1" w:rsidRDefault="000650F1" w:rsidP="000650F1">
      <w:pPr>
        <w:tabs>
          <w:tab w:val="left" w:pos="10100"/>
        </w:tabs>
        <w:spacing w:before="168"/>
        <w:ind w:firstLine="567"/>
        <w:rPr>
          <w:rFonts w:ascii="Times New Roman" w:eastAsia="Times New Roman" w:hAnsi="Times New Roman" w:cs="Times New Roman"/>
          <w:b/>
          <w:sz w:val="28"/>
        </w:rPr>
      </w:pPr>
    </w:p>
    <w:p w14:paraId="21CA0025" w14:textId="77777777" w:rsidR="000650F1" w:rsidRPr="000650F1" w:rsidRDefault="000650F1" w:rsidP="000650F1">
      <w:pPr>
        <w:tabs>
          <w:tab w:val="left" w:pos="993"/>
        </w:tabs>
        <w:spacing w:before="9"/>
        <w:ind w:firstLine="567"/>
        <w:rPr>
          <w:rFonts w:ascii="Times New Roman" w:eastAsia="Times New Roman" w:hAnsi="Times New Roman" w:cs="Times New Roman"/>
          <w:b/>
          <w:bCs/>
          <w:sz w:val="24"/>
          <w:szCs w:val="28"/>
        </w:rPr>
      </w:pPr>
      <w:r w:rsidRPr="000650F1">
        <w:rPr>
          <w:rFonts w:ascii="Times New Roman" w:eastAsia="Times New Roman" w:hAnsi="Times New Roman" w:cs="Times New Roman"/>
          <w:b/>
          <w:bCs/>
          <w:sz w:val="24"/>
          <w:szCs w:val="28"/>
        </w:rPr>
        <w:t>1.1. Область применения рабочей программы</w:t>
      </w:r>
    </w:p>
    <w:p w14:paraId="5D74492E" w14:textId="5131C97C" w:rsidR="000650F1" w:rsidRPr="000650F1" w:rsidRDefault="000650F1" w:rsidP="000650F1">
      <w:pPr>
        <w:tabs>
          <w:tab w:val="left" w:pos="993"/>
        </w:tabs>
        <w:spacing w:before="9"/>
        <w:ind w:firstLine="567"/>
        <w:jc w:val="both"/>
        <w:rPr>
          <w:rFonts w:ascii="Times New Roman" w:eastAsia="Times New Roman" w:hAnsi="Times New Roman" w:cs="Times New Roman"/>
          <w:bCs/>
          <w:sz w:val="24"/>
          <w:szCs w:val="28"/>
        </w:rPr>
      </w:pPr>
      <w:r w:rsidRPr="000650F1">
        <w:rPr>
          <w:rFonts w:ascii="Times New Roman" w:eastAsia="Times New Roman" w:hAnsi="Times New Roman" w:cs="Times New Roman"/>
          <w:bCs/>
          <w:sz w:val="24"/>
          <w:szCs w:val="28"/>
        </w:rPr>
        <w:t>Рабочая программа по учебной дисциплине ОД</w:t>
      </w:r>
      <w:r w:rsidR="002F10B2">
        <w:rPr>
          <w:rFonts w:ascii="Times New Roman" w:eastAsia="Times New Roman" w:hAnsi="Times New Roman" w:cs="Times New Roman"/>
          <w:bCs/>
          <w:sz w:val="24"/>
          <w:szCs w:val="28"/>
        </w:rPr>
        <w:t>Б</w:t>
      </w:r>
      <w:r w:rsidRPr="000650F1">
        <w:rPr>
          <w:rFonts w:ascii="Times New Roman" w:eastAsia="Times New Roman" w:hAnsi="Times New Roman" w:cs="Times New Roman"/>
          <w:bCs/>
          <w:sz w:val="24"/>
          <w:szCs w:val="28"/>
        </w:rPr>
        <w:t>.</w:t>
      </w:r>
      <w:r w:rsidR="0008582B">
        <w:rPr>
          <w:rFonts w:ascii="Times New Roman" w:eastAsia="Times New Roman" w:hAnsi="Times New Roman" w:cs="Times New Roman"/>
          <w:bCs/>
          <w:sz w:val="24"/>
          <w:szCs w:val="28"/>
        </w:rPr>
        <w:t>0</w:t>
      </w:r>
      <w:r w:rsidR="002F10B2">
        <w:rPr>
          <w:rFonts w:ascii="Times New Roman" w:eastAsia="Times New Roman" w:hAnsi="Times New Roman" w:cs="Times New Roman"/>
          <w:bCs/>
          <w:sz w:val="24"/>
          <w:szCs w:val="28"/>
        </w:rPr>
        <w:t>8</w:t>
      </w:r>
      <w:r w:rsidRPr="000650F1">
        <w:rPr>
          <w:rFonts w:ascii="Times New Roman" w:eastAsia="Times New Roman" w:hAnsi="Times New Roman" w:cs="Times New Roman"/>
          <w:bCs/>
          <w:sz w:val="24"/>
          <w:szCs w:val="28"/>
        </w:rPr>
        <w:t xml:space="preserve"> </w:t>
      </w:r>
      <w:r w:rsidR="00BE4CBC">
        <w:rPr>
          <w:rFonts w:ascii="Times New Roman" w:eastAsia="Times New Roman" w:hAnsi="Times New Roman" w:cs="Times New Roman"/>
          <w:sz w:val="24"/>
          <w:szCs w:val="28"/>
        </w:rPr>
        <w:t>Физика</w:t>
      </w:r>
      <w:r w:rsidR="00ED3D10">
        <w:rPr>
          <w:rFonts w:ascii="Times New Roman" w:eastAsia="Times New Roman" w:hAnsi="Times New Roman" w:cs="Times New Roman"/>
          <w:sz w:val="24"/>
          <w:szCs w:val="28"/>
        </w:rPr>
        <w:t xml:space="preserve"> базовый</w:t>
      </w:r>
      <w:r w:rsidRPr="000650F1">
        <w:rPr>
          <w:rFonts w:ascii="Times New Roman" w:eastAsia="Times New Roman" w:hAnsi="Times New Roman" w:cs="Times New Roman"/>
          <w:bCs/>
          <w:sz w:val="24"/>
          <w:szCs w:val="28"/>
        </w:rPr>
        <w:t xml:space="preserve"> уровень предназначена для реализации среднего общего образования в пределах ОПОП подготовки специалистов среднего звена (ППССЗ) по специальности </w:t>
      </w:r>
      <w:r w:rsidR="00F24DB0" w:rsidRPr="00F24DB0">
        <w:rPr>
          <w:rFonts w:ascii="Times New Roman" w:eastAsia="Times New Roman" w:hAnsi="Times New Roman" w:cs="Times New Roman"/>
          <w:bCs/>
          <w:sz w:val="24"/>
          <w:szCs w:val="28"/>
        </w:rPr>
        <w:t xml:space="preserve">40.02.01 Право и организация социального обеспечения </w:t>
      </w:r>
      <w:r w:rsidRPr="000650F1">
        <w:rPr>
          <w:rFonts w:ascii="Times New Roman" w:eastAsia="Times New Roman" w:hAnsi="Times New Roman" w:cs="Times New Roman"/>
          <w:bCs/>
          <w:sz w:val="24"/>
          <w:szCs w:val="28"/>
        </w:rPr>
        <w:t xml:space="preserve">базовой подготовки.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 c учётом </w:t>
      </w:r>
      <w:r w:rsidR="002F10B2">
        <w:rPr>
          <w:rFonts w:ascii="Times New Roman" w:eastAsia="Times New Roman" w:hAnsi="Times New Roman" w:cs="Times New Roman"/>
          <w:bCs/>
          <w:sz w:val="24"/>
          <w:szCs w:val="28"/>
        </w:rPr>
        <w:t>гуманитарного</w:t>
      </w:r>
      <w:r w:rsidRPr="000650F1">
        <w:rPr>
          <w:rFonts w:ascii="Times New Roman" w:eastAsia="Times New Roman" w:hAnsi="Times New Roman" w:cs="Times New Roman"/>
          <w:bCs/>
          <w:sz w:val="24"/>
          <w:szCs w:val="28"/>
        </w:rPr>
        <w:t xml:space="preserve"> профиля получаемого профессионального образования.</w:t>
      </w:r>
    </w:p>
    <w:p w14:paraId="51285D53" w14:textId="77777777" w:rsidR="000650F1" w:rsidRPr="000650F1" w:rsidRDefault="000650F1" w:rsidP="000650F1">
      <w:pPr>
        <w:tabs>
          <w:tab w:val="left" w:pos="993"/>
        </w:tabs>
        <w:spacing w:before="9"/>
        <w:ind w:firstLine="567"/>
        <w:jc w:val="both"/>
        <w:rPr>
          <w:rFonts w:ascii="Times New Roman" w:eastAsia="Times New Roman" w:hAnsi="Times New Roman" w:cs="Times New Roman"/>
          <w:bCs/>
          <w:sz w:val="24"/>
          <w:szCs w:val="28"/>
        </w:rPr>
      </w:pPr>
      <w:r w:rsidRPr="000650F1">
        <w:rPr>
          <w:rFonts w:ascii="Times New Roman" w:eastAsia="Times New Roman" w:hAnsi="Times New Roman" w:cs="Times New Roman"/>
          <w:bCs/>
          <w:sz w:val="24"/>
          <w:szCs w:val="28"/>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p>
    <w:p w14:paraId="14911D69" w14:textId="77777777" w:rsidR="000650F1" w:rsidRPr="000650F1" w:rsidRDefault="000650F1" w:rsidP="000650F1">
      <w:pPr>
        <w:tabs>
          <w:tab w:val="left" w:pos="993"/>
        </w:tabs>
        <w:spacing w:before="9"/>
        <w:ind w:firstLine="567"/>
        <w:jc w:val="both"/>
        <w:rPr>
          <w:rFonts w:ascii="Times New Roman" w:eastAsia="Times New Roman" w:hAnsi="Times New Roman" w:cs="Times New Roman"/>
          <w:sz w:val="18"/>
          <w:szCs w:val="28"/>
        </w:rPr>
      </w:pPr>
    </w:p>
    <w:p w14:paraId="1E21F9F9" w14:textId="77777777" w:rsidR="000650F1" w:rsidRPr="000650F1" w:rsidRDefault="000650F1" w:rsidP="000650F1">
      <w:pPr>
        <w:tabs>
          <w:tab w:val="left" w:pos="993"/>
          <w:tab w:val="left" w:pos="1873"/>
        </w:tabs>
        <w:spacing w:before="87"/>
        <w:ind w:firstLine="567"/>
        <w:jc w:val="both"/>
        <w:outlineLvl w:val="0"/>
        <w:rPr>
          <w:rFonts w:ascii="Times New Roman" w:eastAsia="Times New Roman" w:hAnsi="Times New Roman" w:cs="Times New Roman"/>
          <w:b/>
          <w:bCs/>
          <w:sz w:val="24"/>
          <w:szCs w:val="28"/>
        </w:rPr>
      </w:pPr>
      <w:r w:rsidRPr="000650F1">
        <w:rPr>
          <w:rFonts w:ascii="Times New Roman" w:eastAsia="Times New Roman" w:hAnsi="Times New Roman" w:cs="Times New Roman"/>
          <w:b/>
          <w:bCs/>
          <w:sz w:val="24"/>
          <w:szCs w:val="28"/>
        </w:rPr>
        <w:t>1.2. Место</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дисциплины</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в</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структуре</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основной</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образовательной</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программы</w:t>
      </w:r>
    </w:p>
    <w:p w14:paraId="187F7B1C" w14:textId="77777777" w:rsidR="000650F1" w:rsidRPr="000650F1" w:rsidRDefault="000650F1" w:rsidP="0045037A">
      <w:pPr>
        <w:tabs>
          <w:tab w:val="left" w:pos="993"/>
        </w:tabs>
        <w:ind w:firstLine="567"/>
        <w:jc w:val="both"/>
        <w:rPr>
          <w:rFonts w:ascii="Times New Roman" w:eastAsia="Times New Roman" w:hAnsi="Times New Roman" w:cs="Times New Roman"/>
          <w:sz w:val="24"/>
          <w:szCs w:val="28"/>
        </w:rPr>
      </w:pPr>
      <w:r w:rsidRPr="000650F1">
        <w:rPr>
          <w:rFonts w:ascii="Times New Roman" w:eastAsia="Times New Roman" w:hAnsi="Times New Roman" w:cs="Times New Roman"/>
          <w:sz w:val="24"/>
          <w:szCs w:val="28"/>
        </w:rPr>
        <w:t>Общеобразовательная</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дисциплина</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w:t>
      </w:r>
      <w:r w:rsidR="00BE4CBC">
        <w:rPr>
          <w:rFonts w:ascii="Times New Roman" w:eastAsia="Times New Roman" w:hAnsi="Times New Roman" w:cs="Times New Roman"/>
          <w:sz w:val="24"/>
          <w:szCs w:val="28"/>
        </w:rPr>
        <w:t>Физика</w:t>
      </w:r>
      <w:r w:rsidRPr="000650F1">
        <w:rPr>
          <w:rFonts w:ascii="Times New Roman" w:eastAsia="Times New Roman" w:hAnsi="Times New Roman" w:cs="Times New Roman"/>
          <w:sz w:val="24"/>
          <w:szCs w:val="28"/>
        </w:rPr>
        <w:t>»</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является</w:t>
      </w:r>
      <w:r w:rsidRPr="000650F1">
        <w:rPr>
          <w:rFonts w:ascii="Times New Roman" w:eastAsia="Times New Roman" w:hAnsi="Times New Roman" w:cs="Times New Roman"/>
          <w:spacing w:val="71"/>
          <w:sz w:val="24"/>
          <w:szCs w:val="28"/>
        </w:rPr>
        <w:t xml:space="preserve"> </w:t>
      </w:r>
      <w:r w:rsidRPr="000650F1">
        <w:rPr>
          <w:rFonts w:ascii="Times New Roman" w:eastAsia="Times New Roman" w:hAnsi="Times New Roman" w:cs="Times New Roman"/>
          <w:sz w:val="24"/>
          <w:szCs w:val="28"/>
        </w:rPr>
        <w:t>обязательной</w:t>
      </w:r>
      <w:r w:rsidR="00ED3D10">
        <w:rPr>
          <w:rFonts w:ascii="Times New Roman" w:eastAsia="Times New Roman" w:hAnsi="Times New Roman" w:cs="Times New Roman"/>
          <w:sz w:val="24"/>
          <w:szCs w:val="28"/>
        </w:rPr>
        <w:t xml:space="preserve"> </w:t>
      </w:r>
      <w:r w:rsidRPr="000650F1">
        <w:rPr>
          <w:rFonts w:ascii="Times New Roman" w:eastAsia="Times New Roman" w:hAnsi="Times New Roman" w:cs="Times New Roman"/>
          <w:sz w:val="24"/>
          <w:szCs w:val="28"/>
        </w:rPr>
        <w:t>частью</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общеобразовательного</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цикла</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основной</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профессиональной</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образовательной программы в</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соответствии с</w:t>
      </w:r>
      <w:r w:rsidRPr="000650F1">
        <w:rPr>
          <w:rFonts w:ascii="Times New Roman" w:eastAsia="Times New Roman" w:hAnsi="Times New Roman" w:cs="Times New Roman"/>
          <w:spacing w:val="2"/>
          <w:sz w:val="24"/>
          <w:szCs w:val="28"/>
        </w:rPr>
        <w:t xml:space="preserve"> </w:t>
      </w:r>
      <w:r w:rsidRPr="000650F1">
        <w:rPr>
          <w:rFonts w:ascii="Times New Roman" w:eastAsia="Times New Roman" w:hAnsi="Times New Roman" w:cs="Times New Roman"/>
          <w:sz w:val="24"/>
          <w:szCs w:val="28"/>
        </w:rPr>
        <w:t>ФГОС</w:t>
      </w:r>
      <w:r w:rsidRPr="000650F1">
        <w:rPr>
          <w:rFonts w:ascii="Times New Roman" w:eastAsia="Times New Roman" w:hAnsi="Times New Roman" w:cs="Times New Roman"/>
          <w:spacing w:val="2"/>
          <w:sz w:val="24"/>
          <w:szCs w:val="28"/>
        </w:rPr>
        <w:t xml:space="preserve"> </w:t>
      </w:r>
      <w:r w:rsidRPr="000650F1">
        <w:rPr>
          <w:rFonts w:ascii="Times New Roman" w:eastAsia="Times New Roman" w:hAnsi="Times New Roman" w:cs="Times New Roman"/>
          <w:sz w:val="24"/>
          <w:szCs w:val="28"/>
        </w:rPr>
        <w:t>СПО.</w:t>
      </w:r>
    </w:p>
    <w:p w14:paraId="6DA296BE" w14:textId="77777777" w:rsidR="000650F1" w:rsidRPr="000650F1" w:rsidRDefault="000650F1" w:rsidP="000650F1">
      <w:pPr>
        <w:tabs>
          <w:tab w:val="left" w:pos="993"/>
        </w:tabs>
        <w:ind w:firstLine="567"/>
        <w:rPr>
          <w:rFonts w:ascii="Times New Roman" w:eastAsia="Times New Roman" w:hAnsi="Times New Roman" w:cs="Times New Roman"/>
          <w:sz w:val="28"/>
          <w:szCs w:val="28"/>
        </w:rPr>
      </w:pPr>
    </w:p>
    <w:p w14:paraId="117DF25C" w14:textId="77777777" w:rsidR="000650F1" w:rsidRPr="000650F1" w:rsidRDefault="000650F1" w:rsidP="00F21547">
      <w:pPr>
        <w:tabs>
          <w:tab w:val="left" w:pos="709"/>
          <w:tab w:val="left" w:pos="1276"/>
          <w:tab w:val="left" w:pos="1652"/>
        </w:tabs>
        <w:ind w:firstLine="567"/>
        <w:jc w:val="both"/>
        <w:outlineLvl w:val="0"/>
        <w:rPr>
          <w:rFonts w:ascii="Times New Roman" w:eastAsia="Times New Roman" w:hAnsi="Times New Roman" w:cs="Times New Roman"/>
          <w:b/>
          <w:bCs/>
          <w:sz w:val="24"/>
          <w:szCs w:val="28"/>
        </w:rPr>
      </w:pPr>
      <w:r w:rsidRPr="000650F1">
        <w:rPr>
          <w:rFonts w:ascii="Times New Roman" w:eastAsia="Times New Roman" w:hAnsi="Times New Roman" w:cs="Times New Roman"/>
          <w:b/>
          <w:bCs/>
          <w:sz w:val="24"/>
          <w:szCs w:val="28"/>
        </w:rPr>
        <w:t>1.3. Цели и задачи дисциплины – требования к результатам освоения</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дисциплины:</w:t>
      </w:r>
    </w:p>
    <w:p w14:paraId="27C7664D" w14:textId="77777777" w:rsidR="00F21547" w:rsidRDefault="00F21547" w:rsidP="00F21547">
      <w:pPr>
        <w:tabs>
          <w:tab w:val="left" w:pos="709"/>
          <w:tab w:val="left" w:pos="1276"/>
          <w:tab w:val="left" w:pos="1805"/>
        </w:tabs>
        <w:ind w:firstLine="567"/>
        <w:jc w:val="both"/>
        <w:rPr>
          <w:rFonts w:ascii="Times New Roman" w:eastAsia="Times New Roman" w:hAnsi="Times New Roman" w:cs="Times New Roman"/>
          <w:b/>
          <w:sz w:val="24"/>
        </w:rPr>
      </w:pPr>
    </w:p>
    <w:p w14:paraId="27AC5843" w14:textId="77777777" w:rsidR="000650F1" w:rsidRPr="000650F1" w:rsidRDefault="000650F1" w:rsidP="00F21547">
      <w:pPr>
        <w:tabs>
          <w:tab w:val="left" w:pos="709"/>
          <w:tab w:val="left" w:pos="1276"/>
          <w:tab w:val="left" w:pos="1805"/>
        </w:tabs>
        <w:ind w:firstLine="567"/>
        <w:jc w:val="both"/>
        <w:rPr>
          <w:rFonts w:ascii="Times New Roman" w:eastAsia="Times New Roman" w:hAnsi="Times New Roman" w:cs="Times New Roman"/>
          <w:b/>
          <w:sz w:val="24"/>
        </w:rPr>
      </w:pPr>
      <w:r w:rsidRPr="000650F1">
        <w:rPr>
          <w:rFonts w:ascii="Times New Roman" w:eastAsia="Times New Roman" w:hAnsi="Times New Roman" w:cs="Times New Roman"/>
          <w:b/>
          <w:sz w:val="24"/>
        </w:rPr>
        <w:t>1.3.1. Цели</w:t>
      </w:r>
      <w:r w:rsidRPr="000650F1">
        <w:rPr>
          <w:rFonts w:ascii="Times New Roman" w:eastAsia="Times New Roman" w:hAnsi="Times New Roman" w:cs="Times New Roman"/>
          <w:b/>
          <w:spacing w:val="-5"/>
          <w:sz w:val="24"/>
        </w:rPr>
        <w:t xml:space="preserve"> </w:t>
      </w:r>
      <w:r w:rsidRPr="000650F1">
        <w:rPr>
          <w:rFonts w:ascii="Times New Roman" w:eastAsia="Times New Roman" w:hAnsi="Times New Roman" w:cs="Times New Roman"/>
          <w:b/>
          <w:sz w:val="24"/>
        </w:rPr>
        <w:t>и</w:t>
      </w:r>
      <w:r w:rsidRPr="000650F1">
        <w:rPr>
          <w:rFonts w:ascii="Times New Roman" w:eastAsia="Times New Roman" w:hAnsi="Times New Roman" w:cs="Times New Roman"/>
          <w:b/>
          <w:spacing w:val="-5"/>
          <w:sz w:val="24"/>
        </w:rPr>
        <w:t xml:space="preserve"> </w:t>
      </w:r>
      <w:r w:rsidRPr="000650F1">
        <w:rPr>
          <w:rFonts w:ascii="Times New Roman" w:eastAsia="Times New Roman" w:hAnsi="Times New Roman" w:cs="Times New Roman"/>
          <w:b/>
          <w:sz w:val="24"/>
        </w:rPr>
        <w:t>задачи</w:t>
      </w:r>
      <w:r w:rsidRPr="000650F1">
        <w:rPr>
          <w:rFonts w:ascii="Times New Roman" w:eastAsia="Times New Roman" w:hAnsi="Times New Roman" w:cs="Times New Roman"/>
          <w:b/>
          <w:spacing w:val="-4"/>
          <w:sz w:val="24"/>
        </w:rPr>
        <w:t xml:space="preserve"> </w:t>
      </w:r>
      <w:r w:rsidRPr="000650F1">
        <w:rPr>
          <w:rFonts w:ascii="Times New Roman" w:eastAsia="Times New Roman" w:hAnsi="Times New Roman" w:cs="Times New Roman"/>
          <w:b/>
          <w:sz w:val="24"/>
        </w:rPr>
        <w:t>дисциплины</w:t>
      </w:r>
    </w:p>
    <w:p w14:paraId="19C2D656" w14:textId="77777777" w:rsidR="00BE4CBC" w:rsidRPr="00B772AD" w:rsidRDefault="00BE4CBC" w:rsidP="00BE4CBC">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Содержание программы общеобразовательной дисциплины Физика направлено на достижение следующих целей:</w:t>
      </w:r>
    </w:p>
    <w:p w14:paraId="62A56C78"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14:paraId="7F3F1F84"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формирование естественно-научной грамотности;</w:t>
      </w:r>
    </w:p>
    <w:p w14:paraId="33A908AF"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овладение специфической системой физических понятий, терминологией и символикой;</w:t>
      </w:r>
    </w:p>
    <w:p w14:paraId="76BEF39E"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освоение основных физических теорий, законов, закономерностей;</w:t>
      </w:r>
    </w:p>
    <w:p w14:paraId="1694F0A2"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14:paraId="6AE0309E"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14:paraId="35B61F53"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формирование умения решать физические задачи разных уровней сложности;</w:t>
      </w:r>
    </w:p>
    <w:p w14:paraId="26DC8BCB" w14:textId="77777777" w:rsidR="00B772AD" w:rsidRPr="00B772AD" w:rsidRDefault="00BE4CBC"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приобретения знаний с использованием различных</w:t>
      </w:r>
      <w:r w:rsidR="00B772AD">
        <w:rPr>
          <w:rFonts w:ascii="Times New Roman" w:eastAsia="Times New Roman" w:hAnsi="Times New Roman" w:cs="Times New Roman"/>
          <w:sz w:val="24"/>
          <w:szCs w:val="24"/>
          <w:lang w:eastAsia="ru-RU"/>
        </w:rPr>
        <w:t xml:space="preserve"> </w:t>
      </w:r>
      <w:r w:rsidR="00B772AD" w:rsidRPr="00B772AD">
        <w:rPr>
          <w:rFonts w:ascii="Times New Roman" w:eastAsia="Times New Roman" w:hAnsi="Times New Roman" w:cs="Times New Roman"/>
          <w:sz w:val="24"/>
          <w:szCs w:val="24"/>
          <w:lang w:eastAsia="ru-RU"/>
        </w:rPr>
        <w:t>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14:paraId="75EBC003"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воспитание чувства гордости за российскую физическую науку.</w:t>
      </w:r>
    </w:p>
    <w:p w14:paraId="7032280D"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Освоение курса ОД «Физика» предполагает решение следующих задач:</w:t>
      </w:r>
    </w:p>
    <w:p w14:paraId="4F376964" w14:textId="77777777" w:rsid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xml:space="preserve">• 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w:t>
      </w:r>
      <w:r w:rsidRPr="00B772AD">
        <w:rPr>
          <w:rFonts w:ascii="Times New Roman" w:eastAsia="Times New Roman" w:hAnsi="Times New Roman" w:cs="Times New Roman"/>
          <w:sz w:val="24"/>
          <w:szCs w:val="24"/>
          <w:lang w:eastAsia="ru-RU"/>
        </w:rPr>
        <w:lastRenderedPageBreak/>
        <w:t xml:space="preserve">производственных процессов, о наиболее важных открытиях в области физики, оказавших определяющее влияние на развитие </w:t>
      </w:r>
      <w:r>
        <w:rPr>
          <w:rFonts w:ascii="Times New Roman" w:eastAsia="Times New Roman" w:hAnsi="Times New Roman" w:cs="Times New Roman"/>
          <w:sz w:val="24"/>
          <w:szCs w:val="24"/>
          <w:lang w:eastAsia="ru-RU"/>
        </w:rPr>
        <w:t>техники и технологии;</w:t>
      </w:r>
    </w:p>
    <w:p w14:paraId="1BD3061C" w14:textId="77777777" w:rsidR="00B772AD" w:rsidRDefault="00B772AD" w:rsidP="00B772AD">
      <w:pPr>
        <w:widowControl/>
        <w:tabs>
          <w:tab w:val="left" w:pos="773"/>
        </w:tabs>
        <w:adjustRightInd w:val="0"/>
        <w:ind w:firstLine="567"/>
        <w:jc w:val="both"/>
      </w:pPr>
      <w:r w:rsidRPr="00B772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 xml:space="preserve">понимание физической сущности явлений, проявляющихся </w:t>
      </w:r>
      <w:r>
        <w:rPr>
          <w:rFonts w:ascii="Times New Roman" w:eastAsia="Times New Roman" w:hAnsi="Times New Roman" w:cs="Times New Roman"/>
          <w:sz w:val="24"/>
          <w:szCs w:val="24"/>
          <w:lang w:eastAsia="ru-RU"/>
        </w:rPr>
        <w:t xml:space="preserve">в рамках </w:t>
      </w:r>
      <w:r w:rsidRPr="00B772AD">
        <w:rPr>
          <w:rFonts w:ascii="Times New Roman" w:eastAsia="Times New Roman" w:hAnsi="Times New Roman" w:cs="Times New Roman"/>
          <w:sz w:val="24"/>
          <w:szCs w:val="24"/>
          <w:lang w:eastAsia="ru-RU"/>
        </w:rPr>
        <w:t>производственной деятельности;</w:t>
      </w:r>
      <w:r w:rsidRPr="00B772AD">
        <w:t xml:space="preserve"> </w:t>
      </w:r>
    </w:p>
    <w:p w14:paraId="099E1F6A" w14:textId="77777777" w:rsidR="00B772AD" w:rsidRDefault="00B772AD" w:rsidP="00B772AD">
      <w:pPr>
        <w:widowControl/>
        <w:tabs>
          <w:tab w:val="left" w:pos="773"/>
        </w:tabs>
        <w:adjustRightInd w:val="0"/>
        <w:ind w:firstLine="567"/>
        <w:jc w:val="both"/>
      </w:pPr>
      <w:r w:rsidRPr="00B772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 xml:space="preserve">освоение способов использования физических знаний для </w:t>
      </w:r>
      <w:r>
        <w:rPr>
          <w:rFonts w:ascii="Times New Roman" w:eastAsia="Times New Roman" w:hAnsi="Times New Roman" w:cs="Times New Roman"/>
          <w:sz w:val="24"/>
          <w:szCs w:val="24"/>
          <w:lang w:eastAsia="ru-RU"/>
        </w:rPr>
        <w:t xml:space="preserve">решения </w:t>
      </w:r>
      <w:r w:rsidRPr="00B772AD">
        <w:rPr>
          <w:rFonts w:ascii="Times New Roman" w:eastAsia="Times New Roman" w:hAnsi="Times New Roman" w:cs="Times New Roman"/>
          <w:sz w:val="24"/>
          <w:szCs w:val="24"/>
          <w:lang w:eastAsia="ru-RU"/>
        </w:rPr>
        <w:t xml:space="preserve">практических и профессиональных задач, объяснения явлений </w:t>
      </w:r>
      <w:r>
        <w:rPr>
          <w:rFonts w:ascii="Times New Roman" w:eastAsia="Times New Roman" w:hAnsi="Times New Roman" w:cs="Times New Roman"/>
          <w:sz w:val="24"/>
          <w:szCs w:val="24"/>
          <w:lang w:eastAsia="ru-RU"/>
        </w:rPr>
        <w:t xml:space="preserve">природы, </w:t>
      </w:r>
      <w:r w:rsidRPr="00B772AD">
        <w:rPr>
          <w:rFonts w:ascii="Times New Roman" w:eastAsia="Times New Roman" w:hAnsi="Times New Roman" w:cs="Times New Roman"/>
          <w:sz w:val="24"/>
          <w:szCs w:val="24"/>
          <w:lang w:eastAsia="ru-RU"/>
        </w:rPr>
        <w:t>производственных и технологических процессов, принципов</w:t>
      </w:r>
      <w:r>
        <w:rPr>
          <w:rFonts w:ascii="Times New Roman" w:eastAsia="Times New Roman" w:hAnsi="Times New Roman" w:cs="Times New Roman"/>
          <w:sz w:val="24"/>
          <w:szCs w:val="24"/>
          <w:lang w:eastAsia="ru-RU"/>
        </w:rPr>
        <w:t xml:space="preserve"> действия </w:t>
      </w:r>
      <w:r w:rsidRPr="00B772AD">
        <w:rPr>
          <w:rFonts w:ascii="Times New Roman" w:eastAsia="Times New Roman" w:hAnsi="Times New Roman" w:cs="Times New Roman"/>
          <w:sz w:val="24"/>
          <w:szCs w:val="24"/>
          <w:lang w:eastAsia="ru-RU"/>
        </w:rPr>
        <w:t>технических приборов и устройств, обеспечения безопасности</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производства и охраны природы;</w:t>
      </w:r>
      <w:r w:rsidRPr="00B772AD">
        <w:t xml:space="preserve"> </w:t>
      </w:r>
    </w:p>
    <w:p w14:paraId="1227E4AD"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формирование умений решать учебно-практические задачи физического содержания с учётом профессиональной направленности;</w:t>
      </w:r>
    </w:p>
    <w:p w14:paraId="1F7C790C"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приобретение опыта познания и самопознания; умений ставить задачи и решать проблемы с учётом профессиональной направленности;</w:t>
      </w:r>
    </w:p>
    <w:p w14:paraId="053C7DAE"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формирование умений искать, анализировать и обрабатывать физическую информацию с учётом профессиональной направленности;</w:t>
      </w:r>
    </w:p>
    <w:p w14:paraId="7CAE3826"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14:paraId="42AD15FF"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подготовка к формированию общих компетенций будущего специалиста: самообразования, коммуникации, проявления гражданско- 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14:paraId="0531ABC9"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задач, учёта особенностей сферы деятельности будущих специалистов.</w:t>
      </w:r>
    </w:p>
    <w:p w14:paraId="5D97F0D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В результате освоения дисциплины обучающийся должен знать:</w:t>
      </w:r>
    </w:p>
    <w:p w14:paraId="28FE87F9" w14:textId="77777777" w:rsidR="00ED3D10"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14:paraId="47B33393"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14:paraId="40CE594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14:paraId="4742FE0F"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вклад российских и зарубежных ученых, оказавших наибольшее влияние на развитие физики;</w:t>
      </w:r>
    </w:p>
    <w:p w14:paraId="7019716B"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В результате освоения дисциплины обучающийся должен уметь:</w:t>
      </w:r>
    </w:p>
    <w:p w14:paraId="1B210C43"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проводить наблюдения, плани</w:t>
      </w:r>
      <w:r>
        <w:rPr>
          <w:rFonts w:ascii="Times New Roman" w:eastAsia="Times New Roman" w:hAnsi="Times New Roman" w:cs="Times New Roman"/>
          <w:sz w:val="24"/>
          <w:szCs w:val="24"/>
          <w:lang w:eastAsia="ru-RU"/>
        </w:rPr>
        <w:t>ровать и выполнять эксперименты;</w:t>
      </w:r>
    </w:p>
    <w:p w14:paraId="5DE01984"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выдв</w:t>
      </w:r>
      <w:r>
        <w:rPr>
          <w:rFonts w:ascii="Times New Roman" w:eastAsia="Times New Roman" w:hAnsi="Times New Roman" w:cs="Times New Roman"/>
          <w:sz w:val="24"/>
          <w:szCs w:val="24"/>
          <w:lang w:eastAsia="ru-RU"/>
        </w:rPr>
        <w:t>игать гипотезы и строить модели;</w:t>
      </w:r>
    </w:p>
    <w:p w14:paraId="793FB91D"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применять полученные знания по физике для объяснения разнообразных физических явлений и свойств веществ;</w:t>
      </w:r>
    </w:p>
    <w:p w14:paraId="1CAD7769"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практически использовать физические знания;</w:t>
      </w:r>
    </w:p>
    <w:p w14:paraId="45CAC3F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оценивать достоверность естественно-научной информации;</w:t>
      </w:r>
    </w:p>
    <w:p w14:paraId="0ECBFBBA"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4284B5C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14:paraId="783DAD3D"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lastRenderedPageBreak/>
        <w:t>• отличать гипотезы от научных теорий;</w:t>
      </w:r>
    </w:p>
    <w:p w14:paraId="712BEE39"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делать выводы на основе экспериментальных данных;</w:t>
      </w:r>
    </w:p>
    <w:p w14:paraId="3D5F04A8"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14:paraId="014275EE"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лазеров;</w:t>
      </w:r>
    </w:p>
    <w:p w14:paraId="6DB2D737"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14:paraId="00F75C2F"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применять полученные знания для решения физических задач;</w:t>
      </w:r>
    </w:p>
    <w:p w14:paraId="2C983830" w14:textId="77777777" w:rsid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определять характер физического процесса по графику, таблице, формуле;</w:t>
      </w:r>
      <w:r>
        <w:rPr>
          <w:rFonts w:ascii="Times New Roman" w:eastAsia="Times New Roman" w:hAnsi="Times New Roman" w:cs="Times New Roman"/>
          <w:sz w:val="24"/>
          <w:szCs w:val="24"/>
          <w:lang w:eastAsia="ru-RU"/>
        </w:rPr>
        <w:t xml:space="preserve"> </w:t>
      </w:r>
    </w:p>
    <w:p w14:paraId="66B05D5B"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измерять ряд физических величин, представляя результаты измерений с</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учетом их погрешностей.</w:t>
      </w:r>
      <w:r w:rsidRPr="00B772AD">
        <w:rPr>
          <w:rFonts w:ascii="Times New Roman" w:eastAsia="Times New Roman" w:hAnsi="Times New Roman" w:cs="Times New Roman"/>
          <w:sz w:val="24"/>
          <w:szCs w:val="24"/>
          <w:lang w:eastAsia="ru-RU"/>
        </w:rPr>
        <w:cr/>
      </w:r>
    </w:p>
    <w:p w14:paraId="16FA6230" w14:textId="77777777" w:rsidR="000650F1" w:rsidRPr="000650F1" w:rsidRDefault="000650F1" w:rsidP="00F21547">
      <w:pPr>
        <w:widowControl/>
        <w:tabs>
          <w:tab w:val="left" w:pos="773"/>
        </w:tabs>
        <w:adjustRightInd w:val="0"/>
        <w:ind w:firstLine="567"/>
        <w:jc w:val="both"/>
        <w:rPr>
          <w:rFonts w:ascii="Times New Roman" w:eastAsia="Times New Roman" w:hAnsi="Times New Roman" w:cs="Times New Roman"/>
          <w:b/>
          <w:sz w:val="24"/>
          <w:szCs w:val="24"/>
          <w:lang w:eastAsia="ru-RU"/>
        </w:rPr>
      </w:pPr>
      <w:r w:rsidRPr="000650F1">
        <w:rPr>
          <w:rFonts w:ascii="Times New Roman" w:eastAsia="Times New Roman" w:hAnsi="Times New Roman" w:cs="Times New Roman"/>
          <w:b/>
          <w:spacing w:val="10"/>
          <w:sz w:val="24"/>
          <w:szCs w:val="24"/>
          <w:lang w:eastAsia="ru-RU"/>
        </w:rPr>
        <w:t>1</w:t>
      </w:r>
      <w:r w:rsidRPr="000650F1">
        <w:rPr>
          <w:rFonts w:ascii="Times New Roman" w:eastAsia="Times New Roman" w:hAnsi="Times New Roman" w:cs="Times New Roman"/>
          <w:b/>
          <w:sz w:val="24"/>
          <w:szCs w:val="24"/>
          <w:lang w:eastAsia="ru-RU"/>
        </w:rPr>
        <w:t>.3.2.</w:t>
      </w:r>
      <w:r w:rsidRPr="000650F1">
        <w:rPr>
          <w:rFonts w:ascii="Times New Roman" w:eastAsia="Times New Roman" w:hAnsi="Times New Roman" w:cs="Times New Roman"/>
          <w:b/>
          <w:sz w:val="24"/>
          <w:szCs w:val="24"/>
          <w:lang w:eastAsia="ru-RU"/>
        </w:rPr>
        <w:tab/>
        <w:t>Планируемые результаты освоения общеобразовательной дисциплины</w:t>
      </w:r>
      <w:r w:rsidRPr="000650F1">
        <w:rPr>
          <w:rFonts w:ascii="Times New Roman" w:eastAsia="Times New Roman" w:hAnsi="Times New Roman" w:cs="Times New Roman"/>
          <w:b/>
          <w:sz w:val="24"/>
          <w:szCs w:val="24"/>
          <w:lang w:eastAsia="ru-RU"/>
        </w:rPr>
        <w:br/>
        <w:t>в соответствии с ФГОС СПО и на основе ФГОС СОО</w:t>
      </w:r>
    </w:p>
    <w:p w14:paraId="1E957972" w14:textId="77777777" w:rsidR="000650F1" w:rsidRPr="000650F1" w:rsidRDefault="000650F1" w:rsidP="00F21547">
      <w:pPr>
        <w:widowControl/>
        <w:adjustRightInd w:val="0"/>
        <w:ind w:firstLine="567"/>
        <w:jc w:val="both"/>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Особое значение дисциплина имеет при формировании и развитии ОК и ПК</w:t>
      </w:r>
      <w:r>
        <w:rPr>
          <w:rFonts w:ascii="Times New Roman" w:eastAsia="Times New Roman" w:hAnsi="Times New Roman" w:cs="Times New Roman"/>
          <w:sz w:val="24"/>
          <w:szCs w:val="24"/>
          <w:lang w:eastAsia="ru-RU"/>
        </w:rPr>
        <w:t>.</w:t>
      </w:r>
    </w:p>
    <w:p w14:paraId="6760D21E" w14:textId="77777777" w:rsidR="000650F1" w:rsidRDefault="000650F1" w:rsidP="000650F1">
      <w:pPr>
        <w:ind w:firstLine="567"/>
        <w:jc w:val="both"/>
        <w:rPr>
          <w:rFonts w:ascii="Symbol" w:hAnsi="Symbol"/>
          <w:sz w:val="26"/>
        </w:rPr>
        <w:sectPr w:rsidR="000650F1">
          <w:pgSz w:w="11910" w:h="16840"/>
          <w:pgMar w:top="1120" w:right="520" w:bottom="1200" w:left="1600" w:header="0" w:footer="1000" w:gutter="0"/>
          <w:cols w:space="720"/>
        </w:sectPr>
      </w:pPr>
    </w:p>
    <w:tbl>
      <w:tblPr>
        <w:tblStyle w:val="TableNormal"/>
        <w:tblW w:w="157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3"/>
        <w:gridCol w:w="6237"/>
        <w:gridCol w:w="6814"/>
      </w:tblGrid>
      <w:tr w:rsidR="006A524F" w:rsidRPr="006A524F" w14:paraId="1CD3A7CD" w14:textId="77777777" w:rsidTr="00884D32">
        <w:trPr>
          <w:trHeight w:val="508"/>
        </w:trPr>
        <w:tc>
          <w:tcPr>
            <w:tcW w:w="2683" w:type="dxa"/>
            <w:vMerge w:val="restart"/>
          </w:tcPr>
          <w:p w14:paraId="0869C296" w14:textId="77777777" w:rsidR="006A524F" w:rsidRPr="006A524F" w:rsidRDefault="006A524F" w:rsidP="006A524F">
            <w:pPr>
              <w:ind w:left="172" w:right="159"/>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lastRenderedPageBreak/>
              <w:t>Код</w:t>
            </w:r>
            <w:r w:rsidRPr="006A524F">
              <w:rPr>
                <w:rFonts w:ascii="Times New Roman" w:eastAsia="Times New Roman" w:hAnsi="Times New Roman" w:cs="Times New Roman"/>
                <w:b/>
                <w:spacing w:val="-12"/>
                <w:sz w:val="24"/>
                <w:szCs w:val="24"/>
              </w:rPr>
              <w:t xml:space="preserve"> </w:t>
            </w:r>
            <w:r w:rsidRPr="006A524F">
              <w:rPr>
                <w:rFonts w:ascii="Times New Roman" w:eastAsia="Times New Roman" w:hAnsi="Times New Roman" w:cs="Times New Roman"/>
                <w:b/>
                <w:sz w:val="24"/>
                <w:szCs w:val="24"/>
              </w:rPr>
              <w:t>и</w:t>
            </w:r>
            <w:r w:rsidRPr="006A524F">
              <w:rPr>
                <w:rFonts w:ascii="Times New Roman" w:eastAsia="Times New Roman" w:hAnsi="Times New Roman" w:cs="Times New Roman"/>
                <w:b/>
                <w:spacing w:val="-12"/>
                <w:sz w:val="24"/>
                <w:szCs w:val="24"/>
              </w:rPr>
              <w:t xml:space="preserve"> </w:t>
            </w:r>
            <w:r w:rsidRPr="006A524F">
              <w:rPr>
                <w:rFonts w:ascii="Times New Roman" w:eastAsia="Times New Roman" w:hAnsi="Times New Roman" w:cs="Times New Roman"/>
                <w:b/>
                <w:sz w:val="24"/>
                <w:szCs w:val="24"/>
              </w:rPr>
              <w:t>наименование</w:t>
            </w:r>
            <w:r w:rsidRPr="006A524F">
              <w:rPr>
                <w:rFonts w:ascii="Times New Roman" w:eastAsia="Times New Roman" w:hAnsi="Times New Roman" w:cs="Times New Roman"/>
                <w:b/>
                <w:spacing w:val="-67"/>
                <w:sz w:val="24"/>
                <w:szCs w:val="24"/>
              </w:rPr>
              <w:t xml:space="preserve"> </w:t>
            </w:r>
            <w:r w:rsidRPr="006A524F">
              <w:rPr>
                <w:rFonts w:ascii="Times New Roman" w:eastAsia="Times New Roman" w:hAnsi="Times New Roman" w:cs="Times New Roman"/>
                <w:b/>
                <w:sz w:val="24"/>
                <w:szCs w:val="24"/>
              </w:rPr>
              <w:t>формируемых</w:t>
            </w:r>
            <w:r w:rsidRPr="006A524F">
              <w:rPr>
                <w:rFonts w:ascii="Times New Roman" w:eastAsia="Times New Roman" w:hAnsi="Times New Roman" w:cs="Times New Roman"/>
                <w:b/>
                <w:spacing w:val="1"/>
                <w:sz w:val="24"/>
                <w:szCs w:val="24"/>
              </w:rPr>
              <w:t xml:space="preserve"> </w:t>
            </w:r>
            <w:r w:rsidRPr="006A524F">
              <w:rPr>
                <w:rFonts w:ascii="Times New Roman" w:eastAsia="Times New Roman" w:hAnsi="Times New Roman" w:cs="Times New Roman"/>
                <w:b/>
                <w:sz w:val="24"/>
                <w:szCs w:val="24"/>
              </w:rPr>
              <w:t>компетенций</w:t>
            </w:r>
          </w:p>
        </w:tc>
        <w:tc>
          <w:tcPr>
            <w:tcW w:w="13051" w:type="dxa"/>
            <w:gridSpan w:val="2"/>
          </w:tcPr>
          <w:p w14:paraId="5C5AA75E" w14:textId="77777777" w:rsidR="006A524F" w:rsidRPr="006A524F" w:rsidRDefault="006A524F" w:rsidP="006A524F">
            <w:pPr>
              <w:ind w:left="2792" w:right="2792"/>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t>Планируемые</w:t>
            </w:r>
            <w:r w:rsidRPr="006A524F">
              <w:rPr>
                <w:rFonts w:ascii="Times New Roman" w:eastAsia="Times New Roman" w:hAnsi="Times New Roman" w:cs="Times New Roman"/>
                <w:b/>
                <w:spacing w:val="-6"/>
                <w:sz w:val="24"/>
                <w:szCs w:val="24"/>
              </w:rPr>
              <w:t xml:space="preserve"> </w:t>
            </w:r>
            <w:r w:rsidRPr="006A524F">
              <w:rPr>
                <w:rFonts w:ascii="Times New Roman" w:eastAsia="Times New Roman" w:hAnsi="Times New Roman" w:cs="Times New Roman"/>
                <w:b/>
                <w:sz w:val="24"/>
                <w:szCs w:val="24"/>
              </w:rPr>
              <w:t>результаты</w:t>
            </w:r>
            <w:r w:rsidRPr="006A524F">
              <w:rPr>
                <w:rFonts w:ascii="Times New Roman" w:eastAsia="Times New Roman" w:hAnsi="Times New Roman" w:cs="Times New Roman"/>
                <w:b/>
                <w:spacing w:val="-2"/>
                <w:sz w:val="24"/>
                <w:szCs w:val="24"/>
              </w:rPr>
              <w:t xml:space="preserve"> </w:t>
            </w:r>
            <w:r w:rsidRPr="006A524F">
              <w:rPr>
                <w:rFonts w:ascii="Times New Roman" w:eastAsia="Times New Roman" w:hAnsi="Times New Roman" w:cs="Times New Roman"/>
                <w:b/>
                <w:sz w:val="24"/>
                <w:szCs w:val="24"/>
              </w:rPr>
              <w:t>освоения</w:t>
            </w:r>
            <w:r w:rsidRPr="006A524F">
              <w:rPr>
                <w:rFonts w:ascii="Times New Roman" w:eastAsia="Times New Roman" w:hAnsi="Times New Roman" w:cs="Times New Roman"/>
                <w:b/>
                <w:spacing w:val="-8"/>
                <w:sz w:val="24"/>
                <w:szCs w:val="24"/>
              </w:rPr>
              <w:t xml:space="preserve"> </w:t>
            </w:r>
            <w:r w:rsidRPr="006A524F">
              <w:rPr>
                <w:rFonts w:ascii="Times New Roman" w:eastAsia="Times New Roman" w:hAnsi="Times New Roman" w:cs="Times New Roman"/>
                <w:b/>
                <w:sz w:val="24"/>
                <w:szCs w:val="24"/>
              </w:rPr>
              <w:t>дисциплины</w:t>
            </w:r>
          </w:p>
        </w:tc>
      </w:tr>
      <w:tr w:rsidR="006A524F" w:rsidRPr="006A524F" w14:paraId="50017E6C" w14:textId="77777777" w:rsidTr="00F24DB0">
        <w:trPr>
          <w:trHeight w:val="408"/>
        </w:trPr>
        <w:tc>
          <w:tcPr>
            <w:tcW w:w="2683" w:type="dxa"/>
            <w:vMerge/>
            <w:tcBorders>
              <w:top w:val="nil"/>
            </w:tcBorders>
          </w:tcPr>
          <w:p w14:paraId="7ED93777" w14:textId="77777777" w:rsidR="006A524F" w:rsidRPr="006A524F" w:rsidRDefault="006A524F" w:rsidP="006A524F">
            <w:pPr>
              <w:rPr>
                <w:rFonts w:ascii="Times New Roman" w:eastAsia="Times New Roman" w:hAnsi="Times New Roman" w:cs="Times New Roman"/>
                <w:sz w:val="24"/>
                <w:szCs w:val="24"/>
              </w:rPr>
            </w:pPr>
          </w:p>
        </w:tc>
        <w:tc>
          <w:tcPr>
            <w:tcW w:w="6237" w:type="dxa"/>
          </w:tcPr>
          <w:p w14:paraId="6E31C1D2" w14:textId="77777777" w:rsidR="006A524F" w:rsidRPr="006A524F" w:rsidRDefault="006A524F" w:rsidP="006A524F">
            <w:pPr>
              <w:ind w:left="59"/>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t>Общие</w:t>
            </w:r>
          </w:p>
        </w:tc>
        <w:tc>
          <w:tcPr>
            <w:tcW w:w="6814" w:type="dxa"/>
          </w:tcPr>
          <w:p w14:paraId="05E57D38" w14:textId="77777777" w:rsidR="006A524F" w:rsidRPr="006A524F" w:rsidRDefault="006A524F" w:rsidP="006A524F">
            <w:pPr>
              <w:ind w:left="3"/>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t>Дисциплинарные</w:t>
            </w:r>
          </w:p>
        </w:tc>
      </w:tr>
      <w:tr w:rsidR="006A524F" w:rsidRPr="006A524F" w14:paraId="188F5482" w14:textId="77777777" w:rsidTr="00F24DB0">
        <w:trPr>
          <w:trHeight w:val="1697"/>
        </w:trPr>
        <w:tc>
          <w:tcPr>
            <w:tcW w:w="2683" w:type="dxa"/>
          </w:tcPr>
          <w:p w14:paraId="645BCE19" w14:textId="77777777" w:rsidR="006A524F" w:rsidRPr="006A524F" w:rsidRDefault="006A524F" w:rsidP="006A524F">
            <w:pPr>
              <w:ind w:left="110" w:right="558"/>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ОК 01 Выбирать</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способы решения</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задач</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pacing w:val="-1"/>
                <w:sz w:val="24"/>
                <w:szCs w:val="24"/>
              </w:rPr>
              <w:t>профессиональной</w:t>
            </w:r>
            <w:r w:rsidRPr="006A524F">
              <w:rPr>
                <w:rFonts w:ascii="Times New Roman" w:eastAsia="Times New Roman" w:hAnsi="Times New Roman" w:cs="Times New Roman"/>
                <w:spacing w:val="-67"/>
                <w:sz w:val="24"/>
                <w:szCs w:val="24"/>
              </w:rPr>
              <w:t xml:space="preserve"> </w:t>
            </w:r>
            <w:r w:rsidRPr="006A524F">
              <w:rPr>
                <w:rFonts w:ascii="Times New Roman" w:eastAsia="Times New Roman" w:hAnsi="Times New Roman" w:cs="Times New Roman"/>
                <w:sz w:val="24"/>
                <w:szCs w:val="24"/>
              </w:rPr>
              <w:t>деятельности</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применительно к</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различным</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контекстам</w:t>
            </w:r>
          </w:p>
        </w:tc>
        <w:tc>
          <w:tcPr>
            <w:tcW w:w="6237" w:type="dxa"/>
          </w:tcPr>
          <w:p w14:paraId="30FE7F42" w14:textId="77777777" w:rsidR="006A524F" w:rsidRPr="006A524F" w:rsidRDefault="006A524F" w:rsidP="006A524F">
            <w:pPr>
              <w:ind w:left="110" w:right="132"/>
              <w:jc w:val="both"/>
              <w:rPr>
                <w:rFonts w:ascii="Times New Roman" w:eastAsia="Times New Roman" w:hAnsi="Times New Roman" w:cs="Times New Roman"/>
                <w:b/>
                <w:i/>
                <w:sz w:val="24"/>
                <w:szCs w:val="24"/>
              </w:rPr>
            </w:pPr>
            <w:r w:rsidRPr="006A524F">
              <w:rPr>
                <w:rFonts w:ascii="Times New Roman" w:eastAsia="Times New Roman" w:hAnsi="Times New Roman" w:cs="Times New Roman"/>
                <w:b/>
                <w:i/>
                <w:sz w:val="24"/>
                <w:szCs w:val="24"/>
              </w:rPr>
              <w:t>В части трудового воспитания:</w:t>
            </w:r>
          </w:p>
          <w:p w14:paraId="2E64C937"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готовность к труду, осознание ценности мастерства,</w:t>
            </w:r>
          </w:p>
          <w:p w14:paraId="6B880C55"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трудолюбие;</w:t>
            </w:r>
          </w:p>
          <w:p w14:paraId="5D4E1269"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72537F7"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интерес к различным сферам профессиональной деятельности,</w:t>
            </w:r>
          </w:p>
          <w:p w14:paraId="09E0AED7" w14:textId="77777777" w:rsidR="006A524F" w:rsidRPr="006A524F" w:rsidRDefault="006A524F" w:rsidP="006A524F">
            <w:pPr>
              <w:ind w:left="110" w:right="132"/>
              <w:jc w:val="both"/>
              <w:rPr>
                <w:rFonts w:ascii="Times New Roman" w:eastAsia="Times New Roman" w:hAnsi="Times New Roman" w:cs="Times New Roman"/>
                <w:b/>
                <w:i/>
                <w:sz w:val="24"/>
                <w:szCs w:val="24"/>
              </w:rPr>
            </w:pPr>
            <w:r w:rsidRPr="006A524F">
              <w:rPr>
                <w:rFonts w:ascii="Times New Roman" w:eastAsia="Times New Roman" w:hAnsi="Times New Roman" w:cs="Times New Roman"/>
                <w:b/>
                <w:i/>
                <w:sz w:val="24"/>
                <w:szCs w:val="24"/>
              </w:rPr>
              <w:t>Овладение универсальными учебными познавательными действиями:</w:t>
            </w:r>
          </w:p>
          <w:p w14:paraId="0BA012C0" w14:textId="77777777" w:rsidR="006A524F" w:rsidRPr="006A524F" w:rsidRDefault="006A524F" w:rsidP="006A524F">
            <w:pPr>
              <w:ind w:left="110" w:right="132"/>
              <w:jc w:val="both"/>
              <w:rPr>
                <w:rFonts w:ascii="Times New Roman" w:eastAsia="Times New Roman" w:hAnsi="Times New Roman" w:cs="Times New Roman"/>
                <w:i/>
                <w:sz w:val="24"/>
                <w:szCs w:val="24"/>
              </w:rPr>
            </w:pPr>
            <w:r w:rsidRPr="006A524F">
              <w:rPr>
                <w:rFonts w:ascii="Times New Roman" w:eastAsia="Times New Roman" w:hAnsi="Times New Roman" w:cs="Times New Roman"/>
                <w:i/>
                <w:sz w:val="24"/>
                <w:szCs w:val="24"/>
              </w:rPr>
              <w:t>а) базовые логические действия:</w:t>
            </w:r>
          </w:p>
          <w:p w14:paraId="16FBFC69"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самостоятельно формулировать и актуализировать проблему, рассматривать ее всесторонне;</w:t>
            </w:r>
          </w:p>
          <w:p w14:paraId="5C0F0582"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устанавливать существенный признак или основания для сравнения, классификации и обобщения;</w:t>
            </w:r>
          </w:p>
          <w:p w14:paraId="4753435D"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14:paraId="604C1948"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выявлять закономерности и противоречия в рассматриваемых явлениях;</w:t>
            </w:r>
          </w:p>
          <w:p w14:paraId="6272B878"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вносить коррективы в деятельность, оценивать соответствие результатов целям, оценивать риски последствий деятельности;</w:t>
            </w:r>
          </w:p>
          <w:p w14:paraId="661BC136"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развивать креативное мышление при решении жизненных проблем</w:t>
            </w:r>
          </w:p>
          <w:p w14:paraId="51D02ADA" w14:textId="77777777" w:rsidR="006A524F" w:rsidRPr="006A524F" w:rsidRDefault="006A524F" w:rsidP="006A524F">
            <w:pPr>
              <w:ind w:left="110" w:right="132"/>
              <w:jc w:val="both"/>
              <w:rPr>
                <w:rFonts w:ascii="Times New Roman" w:eastAsia="Times New Roman" w:hAnsi="Times New Roman" w:cs="Times New Roman"/>
                <w:i/>
                <w:sz w:val="24"/>
                <w:szCs w:val="24"/>
              </w:rPr>
            </w:pPr>
            <w:r w:rsidRPr="006A524F">
              <w:rPr>
                <w:rFonts w:ascii="Times New Roman" w:eastAsia="Times New Roman" w:hAnsi="Times New Roman" w:cs="Times New Roman"/>
                <w:i/>
                <w:sz w:val="24"/>
                <w:szCs w:val="24"/>
              </w:rPr>
              <w:t>б) базовые исследовательские действия:</w:t>
            </w:r>
          </w:p>
          <w:p w14:paraId="3A08DF29"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01660C4D"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выявлять причинно-следственные связи и актуализировать задачу, выдвигать гипотезу ее решения,</w:t>
            </w:r>
            <w:r w:rsidR="00956970">
              <w:rPr>
                <w:rFonts w:ascii="Times New Roman" w:eastAsia="Times New Roman" w:hAnsi="Times New Roman" w:cs="Times New Roman"/>
                <w:sz w:val="24"/>
                <w:szCs w:val="24"/>
              </w:rPr>
              <w:t xml:space="preserve"> </w:t>
            </w:r>
            <w:r w:rsidRPr="006A524F">
              <w:rPr>
                <w:rFonts w:ascii="Times New Roman" w:eastAsia="Times New Roman" w:hAnsi="Times New Roman" w:cs="Times New Roman"/>
                <w:sz w:val="24"/>
                <w:szCs w:val="24"/>
              </w:rPr>
              <w:t>находить аргументы для доказательства своих утверждений, задавать параметры и критерии решения;</w:t>
            </w:r>
          </w:p>
          <w:p w14:paraId="42F2A8BC"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2400811"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14:paraId="1D825C54"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уметь интегрировать знания из разных предметных областей;</w:t>
            </w:r>
          </w:p>
          <w:p w14:paraId="2D1CC893"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выдвигать новые идеи, предлагать оригинальные подходы и решения;</w:t>
            </w:r>
          </w:p>
          <w:p w14:paraId="444782DF"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6814" w:type="dxa"/>
          </w:tcPr>
          <w:p w14:paraId="06748C31" w14:textId="77777777" w:rsidR="00B772AD" w:rsidRDefault="00B772AD" w:rsidP="00ED3D10">
            <w:pPr>
              <w:tabs>
                <w:tab w:val="left" w:pos="261"/>
              </w:tabs>
              <w:ind w:left="120" w:right="134"/>
              <w:jc w:val="both"/>
              <w:rPr>
                <w:rFonts w:ascii="Times New Roman" w:eastAsia="Times New Roman" w:hAnsi="Times New Roman" w:cs="Times New Roman"/>
                <w:sz w:val="24"/>
              </w:rPr>
            </w:pPr>
            <w:r w:rsidRPr="00B772AD">
              <w:rPr>
                <w:rFonts w:ascii="Times New Roman" w:eastAsia="Times New Roman" w:hAnsi="Times New Roman" w:cs="Times New Roman"/>
                <w:sz w:val="24"/>
              </w:rPr>
              <w:lastRenderedPageBreak/>
              <w:t xml:space="preserve">- 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 </w:t>
            </w:r>
          </w:p>
          <w:p w14:paraId="4032EBD9" w14:textId="77777777" w:rsidR="008B5DAA" w:rsidRDefault="00B772AD" w:rsidP="00ED3D10">
            <w:pPr>
              <w:tabs>
                <w:tab w:val="left" w:pos="261"/>
              </w:tabs>
              <w:ind w:left="120" w:right="134"/>
              <w:jc w:val="both"/>
              <w:rPr>
                <w:rFonts w:ascii="Times New Roman" w:eastAsia="Times New Roman" w:hAnsi="Times New Roman" w:cs="Times New Roman"/>
                <w:sz w:val="24"/>
              </w:rPr>
            </w:pPr>
            <w:r w:rsidRPr="00B772AD">
              <w:rPr>
                <w:rFonts w:ascii="Times New Roman" w:eastAsia="Times New Roman" w:hAnsi="Times New Roman" w:cs="Times New Roman"/>
                <w:sz w:val="24"/>
              </w:rPr>
              <w:t xml:space="preserve">-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 </w:t>
            </w:r>
          </w:p>
          <w:p w14:paraId="7C8EB893" w14:textId="77777777" w:rsidR="008B5DAA" w:rsidRDefault="00B772AD" w:rsidP="00ED3D10">
            <w:pPr>
              <w:tabs>
                <w:tab w:val="left" w:pos="261"/>
              </w:tabs>
              <w:ind w:left="120" w:right="134"/>
              <w:jc w:val="both"/>
              <w:rPr>
                <w:rFonts w:ascii="Times New Roman" w:eastAsia="Times New Roman" w:hAnsi="Times New Roman" w:cs="Times New Roman"/>
                <w:sz w:val="24"/>
              </w:rPr>
            </w:pPr>
            <w:r w:rsidRPr="00B772AD">
              <w:rPr>
                <w:rFonts w:ascii="Times New Roman" w:eastAsia="Times New Roman" w:hAnsi="Times New Roman" w:cs="Times New Roman"/>
                <w:sz w:val="24"/>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w:t>
            </w:r>
            <w:r w:rsidR="008B5DAA" w:rsidRPr="008B5DAA">
              <w:t xml:space="preserve"> </w:t>
            </w:r>
            <w:r w:rsidR="008B5DAA" w:rsidRPr="008B5DAA">
              <w:rPr>
                <w:rFonts w:ascii="Times New Roman" w:eastAsia="Times New Roman" w:hAnsi="Times New Roman" w:cs="Times New Roman"/>
                <w:sz w:val="24"/>
              </w:rPr>
              <w:t xml:space="preserve">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w:t>
            </w:r>
            <w:r w:rsidR="008B5DAA" w:rsidRPr="008B5DAA">
              <w:rPr>
                <w:rFonts w:ascii="Times New Roman" w:eastAsia="Times New Roman" w:hAnsi="Times New Roman" w:cs="Times New Roman"/>
                <w:sz w:val="24"/>
              </w:rPr>
              <w:lastRenderedPageBreak/>
              <w:t xml:space="preserve">звезд и Вселенной; </w:t>
            </w:r>
          </w:p>
          <w:p w14:paraId="0A4BC9F4" w14:textId="77777777" w:rsidR="00ED3D10" w:rsidRPr="006A524F" w:rsidRDefault="008B5DAA" w:rsidP="008B5DAA">
            <w:pPr>
              <w:tabs>
                <w:tab w:val="left" w:pos="261"/>
              </w:tabs>
              <w:ind w:left="120" w:right="134"/>
              <w:jc w:val="both"/>
              <w:rPr>
                <w:rFonts w:ascii="Times New Roman" w:eastAsia="Times New Roman" w:hAnsi="Times New Roman" w:cs="Times New Roman"/>
              </w:rPr>
            </w:pPr>
            <w:r w:rsidRPr="008B5DAA">
              <w:rPr>
                <w:rFonts w:ascii="Times New Roman" w:eastAsia="Times New Roman" w:hAnsi="Times New Roman" w:cs="Times New Roman"/>
                <w:sz w:val="24"/>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562193" w:rsidRPr="006A524F" w14:paraId="6C9A0251" w14:textId="77777777" w:rsidTr="00F24DB0">
        <w:trPr>
          <w:trHeight w:val="265"/>
        </w:trPr>
        <w:tc>
          <w:tcPr>
            <w:tcW w:w="2683" w:type="dxa"/>
          </w:tcPr>
          <w:p w14:paraId="4DA9C1EA"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lastRenderedPageBreak/>
              <w:t>ОК 02 Осуществлять</w:t>
            </w:r>
          </w:p>
          <w:p w14:paraId="0480FAD0"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поиск, анализ и</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интерпретацию</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информации,</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необходимой для</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выполнения задач</w:t>
            </w:r>
          </w:p>
          <w:p w14:paraId="6322B801" w14:textId="77777777" w:rsidR="00562193" w:rsidRPr="006A524F"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профессиональной</w:t>
            </w:r>
            <w:r>
              <w:t xml:space="preserve"> </w:t>
            </w:r>
            <w:r w:rsidRPr="00562193">
              <w:rPr>
                <w:rFonts w:ascii="Times New Roman" w:eastAsia="Times New Roman" w:hAnsi="Times New Roman" w:cs="Times New Roman"/>
                <w:sz w:val="24"/>
              </w:rPr>
              <w:t>деятельности</w:t>
            </w:r>
          </w:p>
        </w:tc>
        <w:tc>
          <w:tcPr>
            <w:tcW w:w="6237" w:type="dxa"/>
          </w:tcPr>
          <w:p w14:paraId="45F9F247"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 xml:space="preserve">В области ценности научного познания: </w:t>
            </w:r>
          </w:p>
          <w:p w14:paraId="20D0678F" w14:textId="77777777" w:rsidR="00562193" w:rsidRPr="006A524F" w:rsidRDefault="00562193" w:rsidP="00562193">
            <w:pPr>
              <w:tabs>
                <w:tab w:val="left" w:pos="456"/>
              </w:tabs>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621A3A6"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совершенствование языковой и читательской культуры как средства взаимодействия между людьми и познания мира; </w:t>
            </w:r>
          </w:p>
          <w:p w14:paraId="03901B2F"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A6F8190"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b/>
                <w:i/>
                <w:sz w:val="24"/>
              </w:rPr>
              <w:t>Овладение универсальными учебными познавательными действиями:</w:t>
            </w:r>
            <w:r w:rsidRPr="006A524F">
              <w:rPr>
                <w:rFonts w:ascii="Times New Roman" w:eastAsia="Times New Roman" w:hAnsi="Times New Roman" w:cs="Times New Roman"/>
                <w:sz w:val="24"/>
              </w:rPr>
              <w:t xml:space="preserve"> </w:t>
            </w:r>
          </w:p>
          <w:p w14:paraId="32CA4096"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i/>
                <w:sz w:val="24"/>
              </w:rPr>
              <w:t xml:space="preserve">в) работа с информацией: </w:t>
            </w:r>
          </w:p>
          <w:p w14:paraId="141C9B14"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владеть навыками получения информации из источников разных типов, самостоятельно осуществлятьпоиск, анализ, систематизацию и интерпретацию информации </w:t>
            </w:r>
            <w:r w:rsidRPr="006A524F">
              <w:rPr>
                <w:rFonts w:ascii="Times New Roman" w:eastAsia="Times New Roman" w:hAnsi="Times New Roman" w:cs="Times New Roman"/>
                <w:sz w:val="24"/>
              </w:rPr>
              <w:lastRenderedPageBreak/>
              <w:t>различных видов и форм представления;</w:t>
            </w:r>
          </w:p>
          <w:p w14:paraId="287606EA"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2F3FEC5"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оценивать достоверность, легитимность информации, ее соответствие правовым и морально-этическим нормам;</w:t>
            </w:r>
          </w:p>
          <w:p w14:paraId="7581BB82"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D03524E" w14:textId="77777777" w:rsidR="00562193" w:rsidRPr="006A524F" w:rsidRDefault="00562193" w:rsidP="00562193">
            <w:pPr>
              <w:ind w:left="110"/>
              <w:jc w:val="both"/>
              <w:rPr>
                <w:rFonts w:ascii="Times New Roman" w:eastAsia="Times New Roman" w:hAnsi="Times New Roman" w:cs="Times New Roman"/>
                <w:b/>
                <w:i/>
                <w:sz w:val="24"/>
                <w:szCs w:val="24"/>
              </w:rPr>
            </w:pPr>
            <w:r w:rsidRPr="006A524F">
              <w:rPr>
                <w:rFonts w:ascii="Times New Roman" w:eastAsia="Times New Roman" w:hAnsi="Times New Roman" w:cs="Times New Roman"/>
                <w:sz w:val="24"/>
              </w:rPr>
              <w:t>- владеть навыками распознавания и защиты информации, информационной безопасности личности;</w:t>
            </w:r>
          </w:p>
        </w:tc>
        <w:tc>
          <w:tcPr>
            <w:tcW w:w="6814" w:type="dxa"/>
          </w:tcPr>
          <w:p w14:paraId="5379395A" w14:textId="77777777" w:rsidR="00562193" w:rsidRPr="00956970" w:rsidRDefault="008B5DAA" w:rsidP="00B6058A">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lastRenderedPageBreak/>
              <w:t>-уметь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562193" w:rsidRPr="006A524F" w14:paraId="79A30E19" w14:textId="77777777" w:rsidTr="00F24DB0">
        <w:trPr>
          <w:trHeight w:val="265"/>
        </w:trPr>
        <w:tc>
          <w:tcPr>
            <w:tcW w:w="2683" w:type="dxa"/>
          </w:tcPr>
          <w:p w14:paraId="6B57C859"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ОК 03. Планировать и реализовывать </w:t>
            </w:r>
          </w:p>
          <w:p w14:paraId="21ADDFF7"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собственное </w:t>
            </w:r>
          </w:p>
          <w:p w14:paraId="2675D448"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профессиональное и </w:t>
            </w:r>
          </w:p>
          <w:p w14:paraId="115DA7EC"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личностное развитие, </w:t>
            </w:r>
          </w:p>
          <w:p w14:paraId="50FFD370"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предпринимательскую </w:t>
            </w:r>
          </w:p>
          <w:p w14:paraId="015F4D34"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деятельность в </w:t>
            </w:r>
          </w:p>
          <w:p w14:paraId="40216B61"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профессиональной сфере, использовать знания по </w:t>
            </w:r>
          </w:p>
          <w:p w14:paraId="5D213783"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финансовой грамотности </w:t>
            </w:r>
          </w:p>
          <w:p w14:paraId="5E5B88A3"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в различных жизненных </w:t>
            </w:r>
          </w:p>
          <w:p w14:paraId="7895AC34" w14:textId="77777777" w:rsidR="00562193" w:rsidRPr="006A524F"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ситуациях</w:t>
            </w:r>
          </w:p>
        </w:tc>
        <w:tc>
          <w:tcPr>
            <w:tcW w:w="6237" w:type="dxa"/>
          </w:tcPr>
          <w:p w14:paraId="20FC42AD"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В области духовно-нравственного воспитания:</w:t>
            </w:r>
          </w:p>
          <w:p w14:paraId="08969D06"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сформированность нравственного сознания, </w:t>
            </w:r>
          </w:p>
          <w:p w14:paraId="1512AF2C"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этического поведения;</w:t>
            </w:r>
          </w:p>
          <w:p w14:paraId="08D6E31C"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способность оценивать ситуацию и принимать </w:t>
            </w:r>
          </w:p>
          <w:p w14:paraId="36D35E86"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осознанные решения, ориентируясь на </w:t>
            </w:r>
          </w:p>
          <w:p w14:paraId="65DDFABE"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морально-нравственные нормы и ценности;</w:t>
            </w:r>
          </w:p>
          <w:p w14:paraId="0FE9307B"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осознание личного вклада в построение </w:t>
            </w:r>
          </w:p>
          <w:p w14:paraId="7FF58FE8"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устойчивого будущего;</w:t>
            </w:r>
          </w:p>
          <w:p w14:paraId="0A9EC473"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ответственное отношение к своим родителям и </w:t>
            </w:r>
          </w:p>
          <w:p w14:paraId="07E32B59"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(или) другим членам семьи, созданию семьи на </w:t>
            </w:r>
          </w:p>
          <w:p w14:paraId="3102B852"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основе осознанного принятия ценностей </w:t>
            </w:r>
          </w:p>
          <w:p w14:paraId="5065E41A"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семейной жизни в соответствии с традициями </w:t>
            </w:r>
          </w:p>
          <w:p w14:paraId="6FEC89C4"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народов России;</w:t>
            </w:r>
          </w:p>
          <w:p w14:paraId="606E199D"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Овладение универсальными регулятивными </w:t>
            </w:r>
          </w:p>
          <w:p w14:paraId="7AD98E26"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действиями:</w:t>
            </w:r>
          </w:p>
          <w:p w14:paraId="072F3A26"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а) самоорганизация: </w:t>
            </w:r>
          </w:p>
          <w:p w14:paraId="39D67E79"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74BECA69"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самостоятельно составлять план решения проблемы с </w:t>
            </w:r>
            <w:r w:rsidRPr="00562193">
              <w:rPr>
                <w:rFonts w:ascii="Times New Roman" w:eastAsia="Times New Roman" w:hAnsi="Times New Roman" w:cs="Times New Roman"/>
                <w:sz w:val="24"/>
              </w:rPr>
              <w:lastRenderedPageBreak/>
              <w:t xml:space="preserve">учетом имеющихся ресурсов, собственных возможностей и предпочтений; </w:t>
            </w:r>
          </w:p>
          <w:p w14:paraId="566811E8"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183E38B"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б) самоконтроль:</w:t>
            </w:r>
          </w:p>
          <w:p w14:paraId="6BBD4BC5"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использовать приемы рефлексии для оценки ситуации, выбора верного решения; </w:t>
            </w:r>
          </w:p>
          <w:p w14:paraId="5810C392"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уметь оценивать риски и своевременно принимать решения по их снижению;</w:t>
            </w:r>
          </w:p>
          <w:p w14:paraId="162B8D63"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эмоциональный интеллект, предполагающий сформированность:</w:t>
            </w:r>
          </w:p>
          <w:p w14:paraId="1FDBBE2C"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C1B6218"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18F10D4" w14:textId="77777777" w:rsidR="00562193" w:rsidRPr="006A524F"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14" w:type="dxa"/>
          </w:tcPr>
          <w:p w14:paraId="7885743F" w14:textId="77777777" w:rsidR="008B5DAA" w:rsidRDefault="008B5DAA" w:rsidP="00B6058A">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w:t>
            </w:r>
            <w:r>
              <w:rPr>
                <w:rFonts w:ascii="Times New Roman" w:eastAsia="Times New Roman" w:hAnsi="Times New Roman" w:cs="Times New Roman"/>
                <w:sz w:val="24"/>
              </w:rPr>
              <w:t xml:space="preserve"> </w:t>
            </w:r>
            <w:r w:rsidRPr="008B5DAA">
              <w:rPr>
                <w:rFonts w:ascii="Times New Roman" w:eastAsia="Times New Roman" w:hAnsi="Times New Roman" w:cs="Times New Roman"/>
                <w:sz w:val="24"/>
              </w:rPr>
              <w:t xml:space="preserve">измерительных устройств и лабораторного оборудования; сформированность представлений о методах получения научных астрономических знаний </w:t>
            </w:r>
          </w:p>
          <w:p w14:paraId="32C98FEC" w14:textId="77777777" w:rsidR="00562193" w:rsidRPr="00956970" w:rsidRDefault="008B5DAA" w:rsidP="00B6058A">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562193" w:rsidRPr="006A524F" w14:paraId="554B4093" w14:textId="77777777" w:rsidTr="00F24DB0">
        <w:trPr>
          <w:trHeight w:val="265"/>
        </w:trPr>
        <w:tc>
          <w:tcPr>
            <w:tcW w:w="2683" w:type="dxa"/>
          </w:tcPr>
          <w:p w14:paraId="7F60CC37" w14:textId="77777777" w:rsidR="00562193" w:rsidRPr="006A524F" w:rsidRDefault="00562193" w:rsidP="00562193">
            <w:pPr>
              <w:ind w:left="110"/>
              <w:rPr>
                <w:rFonts w:ascii="Times New Roman" w:eastAsia="Times New Roman" w:hAnsi="Times New Roman" w:cs="Times New Roman"/>
                <w:sz w:val="24"/>
              </w:rPr>
            </w:pPr>
            <w:r w:rsidRPr="006A524F">
              <w:rPr>
                <w:rFonts w:ascii="Times New Roman" w:eastAsia="Times New Roman" w:hAnsi="Times New Roman" w:cs="Times New Roman"/>
                <w:sz w:val="24"/>
              </w:rPr>
              <w:t>ОК 04. Эффективно</w:t>
            </w:r>
          </w:p>
          <w:p w14:paraId="3F8752FD" w14:textId="77777777" w:rsidR="00562193" w:rsidRPr="006A524F" w:rsidRDefault="00562193" w:rsidP="00562193">
            <w:pPr>
              <w:ind w:left="110"/>
              <w:rPr>
                <w:rFonts w:ascii="Times New Roman" w:eastAsia="Times New Roman" w:hAnsi="Times New Roman" w:cs="Times New Roman"/>
                <w:sz w:val="24"/>
              </w:rPr>
            </w:pPr>
            <w:r w:rsidRPr="006A524F">
              <w:rPr>
                <w:rFonts w:ascii="Times New Roman" w:eastAsia="Times New Roman" w:hAnsi="Times New Roman" w:cs="Times New Roman"/>
                <w:sz w:val="24"/>
              </w:rPr>
              <w:t>взаимодействовать и работать в</w:t>
            </w:r>
          </w:p>
          <w:p w14:paraId="45879B3C" w14:textId="77777777" w:rsidR="00562193" w:rsidRPr="006A524F" w:rsidRDefault="00562193" w:rsidP="00562193">
            <w:pPr>
              <w:ind w:left="110"/>
              <w:rPr>
                <w:rFonts w:ascii="Times New Roman" w:eastAsia="Times New Roman" w:hAnsi="Times New Roman" w:cs="Times New Roman"/>
                <w:sz w:val="24"/>
              </w:rPr>
            </w:pPr>
            <w:r w:rsidRPr="006A524F">
              <w:rPr>
                <w:rFonts w:ascii="Times New Roman" w:eastAsia="Times New Roman" w:hAnsi="Times New Roman" w:cs="Times New Roman"/>
                <w:sz w:val="24"/>
              </w:rPr>
              <w:t>коллективе и команде</w:t>
            </w:r>
          </w:p>
        </w:tc>
        <w:tc>
          <w:tcPr>
            <w:tcW w:w="6237" w:type="dxa"/>
          </w:tcPr>
          <w:p w14:paraId="7E5B3924" w14:textId="77777777" w:rsidR="00562193" w:rsidRPr="006A524F" w:rsidRDefault="00562193" w:rsidP="00562193">
            <w:pPr>
              <w:tabs>
                <w:tab w:val="left" w:pos="326"/>
                <w:tab w:val="left" w:pos="468"/>
              </w:tabs>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готовность к саморазвитию, самостоятельности и</w:t>
            </w:r>
            <w:r>
              <w:rPr>
                <w:rFonts w:ascii="Times New Roman" w:eastAsia="Times New Roman" w:hAnsi="Times New Roman" w:cs="Times New Roman"/>
                <w:sz w:val="24"/>
              </w:rPr>
              <w:t xml:space="preserve"> </w:t>
            </w:r>
            <w:r w:rsidRPr="006A524F">
              <w:rPr>
                <w:rFonts w:ascii="Times New Roman" w:eastAsia="Times New Roman" w:hAnsi="Times New Roman" w:cs="Times New Roman"/>
                <w:sz w:val="24"/>
              </w:rPr>
              <w:t>самоопределению;</w:t>
            </w:r>
          </w:p>
          <w:p w14:paraId="0CAC0CF2" w14:textId="77777777" w:rsidR="00562193" w:rsidRPr="006A524F" w:rsidRDefault="00562193" w:rsidP="00562193">
            <w:pPr>
              <w:tabs>
                <w:tab w:val="left" w:pos="326"/>
                <w:tab w:val="left" w:pos="468"/>
              </w:tabs>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6A524F">
              <w:rPr>
                <w:rFonts w:ascii="Times New Roman" w:eastAsia="Times New Roman" w:hAnsi="Times New Roman" w:cs="Times New Roman"/>
                <w:sz w:val="24"/>
              </w:rPr>
              <w:t>овладение навыками учебно-исследовательской,</w:t>
            </w:r>
          </w:p>
          <w:p w14:paraId="3F7964EC"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проектной и социальной деятельности;</w:t>
            </w:r>
          </w:p>
          <w:p w14:paraId="2F2196BD"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Овладение универсальными коммуникативными</w:t>
            </w:r>
          </w:p>
          <w:p w14:paraId="36A0A4CE"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действиями:</w:t>
            </w:r>
          </w:p>
          <w:p w14:paraId="4BDF4C00"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i/>
                <w:sz w:val="24"/>
              </w:rPr>
              <w:t>в) совместная деятельность:</w:t>
            </w:r>
          </w:p>
          <w:p w14:paraId="50737BAF"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понимать и использовать преимущества командной и индивидуальной работы;</w:t>
            </w:r>
          </w:p>
          <w:p w14:paraId="795CC0B0"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w:t>
            </w:r>
            <w:r w:rsidRPr="006A524F">
              <w:rPr>
                <w:rFonts w:ascii="Times New Roman" w:eastAsia="Times New Roman" w:hAnsi="Times New Roman" w:cs="Times New Roman"/>
                <w:sz w:val="24"/>
              </w:rPr>
              <w:lastRenderedPageBreak/>
              <w:t>роли с учетом мнений участников обсуждать результаты совместной работы;</w:t>
            </w:r>
          </w:p>
          <w:p w14:paraId="76591127"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координировать и выполнять работу в условиях реального, виртуального и комбинированного взаимодействия;</w:t>
            </w:r>
          </w:p>
          <w:p w14:paraId="51F3F0B0"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осуществлять позитивное стратегическое поведение в различных ситуациях, проявлять творчество и воображение, быть инициативным </w:t>
            </w:r>
          </w:p>
          <w:p w14:paraId="166582F5"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Овладение универсальными регулятивными действиями:</w:t>
            </w:r>
          </w:p>
          <w:p w14:paraId="4F5D9D83"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i/>
                <w:sz w:val="24"/>
              </w:rPr>
              <w:t>г) принятие себя и других людей:</w:t>
            </w:r>
          </w:p>
          <w:p w14:paraId="55708062"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принимать мотивы и аргументы других людей при анализе результатов деятельности;</w:t>
            </w:r>
          </w:p>
          <w:p w14:paraId="57FA089E"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признавать свое право и право других людей на ошибки;</w:t>
            </w:r>
          </w:p>
          <w:p w14:paraId="2E296726"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sz w:val="24"/>
              </w:rPr>
              <w:t>- развивать способность понимать мир с позиции другого человека;</w:t>
            </w:r>
          </w:p>
        </w:tc>
        <w:tc>
          <w:tcPr>
            <w:tcW w:w="6814" w:type="dxa"/>
          </w:tcPr>
          <w:p w14:paraId="0566D6CE" w14:textId="77777777" w:rsidR="00562193" w:rsidRPr="006A524F" w:rsidRDefault="008B5DAA" w:rsidP="00B6058A">
            <w:pPr>
              <w:ind w:left="110" w:right="17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8B5DAA">
              <w:rPr>
                <w:rFonts w:ascii="Times New Roman" w:eastAsia="Times New Roman" w:hAnsi="Times New Roman" w:cs="Times New Roman"/>
                <w:sz w:val="24"/>
              </w:rPr>
              <w:t>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B6058A" w:rsidRPr="006A524F" w14:paraId="41EFC9DD" w14:textId="77777777" w:rsidTr="00F24DB0">
        <w:trPr>
          <w:trHeight w:val="265"/>
        </w:trPr>
        <w:tc>
          <w:tcPr>
            <w:tcW w:w="2683" w:type="dxa"/>
          </w:tcPr>
          <w:p w14:paraId="42F939E5" w14:textId="77777777" w:rsidR="00B6058A" w:rsidRPr="00B6058A" w:rsidRDefault="00B6058A" w:rsidP="00B6058A">
            <w:pPr>
              <w:ind w:left="110"/>
              <w:rPr>
                <w:rFonts w:ascii="Times New Roman" w:eastAsia="Times New Roman" w:hAnsi="Times New Roman" w:cs="Times New Roman"/>
                <w:sz w:val="24"/>
              </w:rPr>
            </w:pPr>
            <w:r w:rsidRPr="00B6058A">
              <w:rPr>
                <w:rFonts w:ascii="Times New Roman" w:eastAsia="Times New Roman" w:hAnsi="Times New Roman" w:cs="Times New Roman"/>
                <w:sz w:val="24"/>
              </w:rPr>
              <w:t>ОК 05</w:t>
            </w:r>
            <w:r>
              <w:rPr>
                <w:rFonts w:ascii="Times New Roman" w:eastAsia="Times New Roman" w:hAnsi="Times New Roman" w:cs="Times New Roman"/>
                <w:sz w:val="24"/>
              </w:rPr>
              <w:t>.</w:t>
            </w:r>
            <w:r w:rsidRPr="00B6058A">
              <w:rPr>
                <w:rFonts w:ascii="Times New Roman" w:eastAsia="Times New Roman" w:hAnsi="Times New Roman" w:cs="Times New Roman"/>
                <w:sz w:val="24"/>
              </w:rPr>
              <w:t xml:space="preserve"> Осуществлять устную и</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письменную коммуникацию</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на государственном языке</w:t>
            </w:r>
          </w:p>
          <w:p w14:paraId="6E2ECEA5" w14:textId="77777777" w:rsidR="00B6058A" w:rsidRPr="006A524F" w:rsidRDefault="00B6058A" w:rsidP="00B6058A">
            <w:pPr>
              <w:ind w:left="110" w:right="131"/>
              <w:rPr>
                <w:rFonts w:ascii="Times New Roman" w:eastAsia="Times New Roman" w:hAnsi="Times New Roman" w:cs="Times New Roman"/>
                <w:sz w:val="24"/>
              </w:rPr>
            </w:pPr>
            <w:r w:rsidRPr="00B6058A">
              <w:rPr>
                <w:rFonts w:ascii="Times New Roman" w:eastAsia="Times New Roman" w:hAnsi="Times New Roman" w:cs="Times New Roman"/>
                <w:sz w:val="24"/>
              </w:rPr>
              <w:t>Российской Федерации с</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учетом особенностей</w:t>
            </w:r>
            <w:r>
              <w:t xml:space="preserve"> </w:t>
            </w:r>
            <w:r w:rsidRPr="00B6058A">
              <w:rPr>
                <w:rFonts w:ascii="Times New Roman" w:eastAsia="Times New Roman" w:hAnsi="Times New Roman" w:cs="Times New Roman"/>
                <w:sz w:val="24"/>
              </w:rPr>
              <w:t>социального и культурного</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контекста</w:t>
            </w:r>
          </w:p>
        </w:tc>
        <w:tc>
          <w:tcPr>
            <w:tcW w:w="6237" w:type="dxa"/>
          </w:tcPr>
          <w:p w14:paraId="14BA8296"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b/>
                <w:i/>
                <w:sz w:val="24"/>
              </w:rPr>
            </w:pPr>
            <w:r w:rsidRPr="00B6058A">
              <w:rPr>
                <w:rFonts w:ascii="Times New Roman" w:eastAsia="Times New Roman" w:hAnsi="Times New Roman" w:cs="Times New Roman"/>
                <w:b/>
                <w:i/>
                <w:sz w:val="24"/>
              </w:rPr>
              <w:t>В области эстетического воспитания:</w:t>
            </w:r>
          </w:p>
          <w:p w14:paraId="523064AC"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эстетическое отношение к миру, включая эстетику</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быта, научного и технического творчества, спорта,</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труда и общественных отношений;</w:t>
            </w:r>
          </w:p>
          <w:p w14:paraId="2592EC75"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способность воспринимать различные виды</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искусства, традиции и творчество своего и других</w:t>
            </w:r>
            <w:r>
              <w:t xml:space="preserve"> </w:t>
            </w:r>
            <w:r w:rsidRPr="00B6058A">
              <w:rPr>
                <w:rFonts w:ascii="Times New Roman" w:eastAsia="Times New Roman" w:hAnsi="Times New Roman" w:cs="Times New Roman"/>
                <w:sz w:val="24"/>
              </w:rPr>
              <w:t>народов, ощущать эмоциональное воздействие</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искусства;</w:t>
            </w:r>
          </w:p>
          <w:p w14:paraId="10861368"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убежденность в значимости для личности и</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общества отечественного и мирового искусства,</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этнических культурных традиций и народного</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творчества;</w:t>
            </w:r>
          </w:p>
          <w:p w14:paraId="02A33A87"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готовность к самовыражению в разных видах</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искусства, стремление проявлять качества</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творческой личности;</w:t>
            </w:r>
          </w:p>
          <w:p w14:paraId="4B08F3EE"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b/>
                <w:i/>
                <w:sz w:val="24"/>
              </w:rPr>
            </w:pPr>
            <w:r w:rsidRPr="00B6058A">
              <w:rPr>
                <w:rFonts w:ascii="Times New Roman" w:eastAsia="Times New Roman" w:hAnsi="Times New Roman" w:cs="Times New Roman"/>
                <w:b/>
                <w:i/>
                <w:sz w:val="24"/>
              </w:rPr>
              <w:t>Овладение универсальными коммуникативными действиями:</w:t>
            </w:r>
          </w:p>
          <w:p w14:paraId="3182D5B8"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i/>
                <w:sz w:val="24"/>
              </w:rPr>
            </w:pPr>
            <w:r w:rsidRPr="00B6058A">
              <w:rPr>
                <w:rFonts w:ascii="Times New Roman" w:eastAsia="Times New Roman" w:hAnsi="Times New Roman" w:cs="Times New Roman"/>
                <w:i/>
                <w:sz w:val="24"/>
              </w:rPr>
              <w:t>а) общение:</w:t>
            </w:r>
          </w:p>
          <w:p w14:paraId="034DBFAD"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осуществлять коммуникации во всех сферах</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жизни;</w:t>
            </w:r>
          </w:p>
          <w:p w14:paraId="58BEFC6E"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распознавать невербальные средства общения,</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понимать значение социальных знаков,</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распознавать предпосылки конфликтных ситуаций</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 смягчать конфликты;</w:t>
            </w:r>
          </w:p>
          <w:p w14:paraId="31E6E4BA" w14:textId="77777777" w:rsidR="00B6058A" w:rsidRPr="006A524F"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lastRenderedPageBreak/>
              <w:t>- развернуто и логично излагать свою точку зрения</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с использованием языковых средств</w:t>
            </w:r>
          </w:p>
        </w:tc>
        <w:tc>
          <w:tcPr>
            <w:tcW w:w="6814" w:type="dxa"/>
          </w:tcPr>
          <w:p w14:paraId="01E1791C" w14:textId="77777777" w:rsidR="00B6058A" w:rsidRPr="00B6058A" w:rsidRDefault="008B5DAA" w:rsidP="00FF6110">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lastRenderedPageBreak/>
              <w:t>-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w:t>
            </w:r>
            <w:r>
              <w:rPr>
                <w:rFonts w:ascii="Times New Roman" w:eastAsia="Times New Roman" w:hAnsi="Times New Roman" w:cs="Times New Roman"/>
                <w:sz w:val="24"/>
              </w:rPr>
              <w:t xml:space="preserve"> </w:t>
            </w:r>
            <w:r w:rsidRPr="008B5DAA">
              <w:rPr>
                <w:rFonts w:ascii="Times New Roman" w:eastAsia="Times New Roman" w:hAnsi="Times New Roman" w:cs="Times New Roman"/>
                <w:sz w:val="24"/>
              </w:rPr>
              <w:t xml:space="preserve">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w:t>
            </w:r>
            <w:r w:rsidRPr="008B5DAA">
              <w:rPr>
                <w:rFonts w:ascii="Times New Roman" w:eastAsia="Times New Roman" w:hAnsi="Times New Roman" w:cs="Times New Roman"/>
                <w:sz w:val="24"/>
              </w:rPr>
              <w:lastRenderedPageBreak/>
              <w:t>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84D32" w:rsidRPr="006A524F" w14:paraId="40A63A71" w14:textId="77777777" w:rsidTr="00F24DB0">
        <w:trPr>
          <w:trHeight w:val="265"/>
        </w:trPr>
        <w:tc>
          <w:tcPr>
            <w:tcW w:w="2683" w:type="dxa"/>
          </w:tcPr>
          <w:p w14:paraId="272000F3"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lastRenderedPageBreak/>
              <w:t xml:space="preserve">ОК 07. Содействовать </w:t>
            </w:r>
          </w:p>
          <w:p w14:paraId="11D136B5" w14:textId="46DD6A99" w:rsidR="00884D32" w:rsidRPr="00F532C8" w:rsidRDefault="00F24DB0" w:rsidP="00884D32">
            <w:pPr>
              <w:ind w:left="110"/>
              <w:rPr>
                <w:rFonts w:ascii="Times New Roman" w:eastAsia="Times New Roman" w:hAnsi="Times New Roman" w:cs="Times New Roman"/>
                <w:sz w:val="24"/>
              </w:rPr>
            </w:pPr>
            <w:r>
              <w:rPr>
                <w:rFonts w:ascii="Times New Roman" w:eastAsia="Times New Roman" w:hAnsi="Times New Roman" w:cs="Times New Roman"/>
                <w:sz w:val="24"/>
              </w:rPr>
              <w:t>с</w:t>
            </w:r>
            <w:r w:rsidR="00884D32" w:rsidRPr="00F532C8">
              <w:rPr>
                <w:rFonts w:ascii="Times New Roman" w:eastAsia="Times New Roman" w:hAnsi="Times New Roman" w:cs="Times New Roman"/>
                <w:sz w:val="24"/>
              </w:rPr>
              <w:t>охранению</w:t>
            </w:r>
            <w:r w:rsidR="0080042C">
              <w:rPr>
                <w:rFonts w:ascii="Times New Roman" w:eastAsia="Times New Roman" w:hAnsi="Times New Roman" w:cs="Times New Roman"/>
                <w:sz w:val="24"/>
              </w:rPr>
              <w:t xml:space="preserve"> </w:t>
            </w:r>
            <w:r w:rsidR="00884D32" w:rsidRPr="00F532C8">
              <w:rPr>
                <w:rFonts w:ascii="Times New Roman" w:eastAsia="Times New Roman" w:hAnsi="Times New Roman" w:cs="Times New Roman"/>
                <w:sz w:val="24"/>
              </w:rPr>
              <w:t xml:space="preserve">окружающей среды, </w:t>
            </w:r>
          </w:p>
          <w:p w14:paraId="222C7BB9"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ресурсосбережению, </w:t>
            </w:r>
          </w:p>
          <w:p w14:paraId="1F932401"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применять знания об </w:t>
            </w:r>
          </w:p>
          <w:p w14:paraId="6AD8EBE3"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изменении климата, </w:t>
            </w:r>
          </w:p>
          <w:p w14:paraId="1EDE6624"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принципы бережливого </w:t>
            </w:r>
          </w:p>
          <w:p w14:paraId="55014486"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производства, </w:t>
            </w:r>
          </w:p>
          <w:p w14:paraId="2CAEB387" w14:textId="77777777" w:rsidR="00884D32" w:rsidRPr="00F532C8" w:rsidRDefault="00884D32" w:rsidP="008B5DAA">
            <w:pPr>
              <w:ind w:left="110" w:right="-11"/>
              <w:rPr>
                <w:rFonts w:ascii="Times New Roman" w:eastAsia="Times New Roman" w:hAnsi="Times New Roman" w:cs="Times New Roman"/>
                <w:sz w:val="24"/>
              </w:rPr>
            </w:pPr>
            <w:r w:rsidRPr="00F532C8">
              <w:rPr>
                <w:rFonts w:ascii="Times New Roman" w:eastAsia="Times New Roman" w:hAnsi="Times New Roman" w:cs="Times New Roman"/>
                <w:sz w:val="24"/>
              </w:rPr>
              <w:t>эффективно действовать</w:t>
            </w:r>
            <w:r>
              <w:rPr>
                <w:rFonts w:ascii="Times New Roman" w:eastAsia="Times New Roman" w:hAnsi="Times New Roman" w:cs="Times New Roman"/>
                <w:sz w:val="24"/>
              </w:rPr>
              <w:t xml:space="preserve"> </w:t>
            </w:r>
            <w:r w:rsidRPr="00F532C8">
              <w:rPr>
                <w:rFonts w:ascii="Times New Roman" w:eastAsia="Times New Roman" w:hAnsi="Times New Roman" w:cs="Times New Roman"/>
                <w:sz w:val="24"/>
              </w:rPr>
              <w:t xml:space="preserve">в чрезвычайных </w:t>
            </w:r>
          </w:p>
          <w:p w14:paraId="452A1CA2" w14:textId="77777777" w:rsidR="00884D32" w:rsidRPr="00C4787C"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ситуациях</w:t>
            </w:r>
          </w:p>
        </w:tc>
        <w:tc>
          <w:tcPr>
            <w:tcW w:w="6237" w:type="dxa"/>
          </w:tcPr>
          <w:p w14:paraId="7B993D7A" w14:textId="77777777" w:rsidR="00884D32" w:rsidRPr="00671115" w:rsidRDefault="00884D32" w:rsidP="00884D32">
            <w:pPr>
              <w:tabs>
                <w:tab w:val="left" w:pos="326"/>
                <w:tab w:val="left" w:pos="468"/>
              </w:tabs>
              <w:ind w:left="110" w:right="131"/>
              <w:jc w:val="both"/>
              <w:rPr>
                <w:rFonts w:ascii="Times New Roman" w:eastAsia="Times New Roman" w:hAnsi="Times New Roman" w:cs="Times New Roman"/>
                <w:b/>
                <w:i/>
                <w:sz w:val="24"/>
              </w:rPr>
            </w:pPr>
            <w:r w:rsidRPr="00671115">
              <w:rPr>
                <w:rFonts w:ascii="Times New Roman" w:eastAsia="Times New Roman" w:hAnsi="Times New Roman" w:cs="Times New Roman"/>
                <w:b/>
                <w:i/>
                <w:sz w:val="24"/>
              </w:rPr>
              <w:t>В области экологического воспитания:</w:t>
            </w:r>
          </w:p>
          <w:p w14:paraId="40D86E3A" w14:textId="77777777" w:rsidR="00884D32" w:rsidRPr="00F532C8"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A09791E" w14:textId="77777777" w:rsidR="00884D32" w:rsidRPr="00F532C8"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планирование и осуществление действий в окружающей среде на основе знания целей устойчивого развития человечества;</w:t>
            </w:r>
            <w:r>
              <w:t xml:space="preserve"> </w:t>
            </w:r>
            <w:r w:rsidRPr="00F532C8">
              <w:rPr>
                <w:rFonts w:ascii="Times New Roman" w:eastAsia="Times New Roman" w:hAnsi="Times New Roman" w:cs="Times New Roman"/>
                <w:sz w:val="24"/>
              </w:rPr>
              <w:t>активное неприятие действий, приносящих вред окружающей среде;</w:t>
            </w:r>
          </w:p>
          <w:p w14:paraId="687849C4" w14:textId="77777777" w:rsidR="00884D32"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умение прогнозировать неблагоприятные экологические последствия предпринимаемых действий, предотвращать их;</w:t>
            </w:r>
          </w:p>
          <w:p w14:paraId="69B2C42F" w14:textId="77777777" w:rsidR="00884D32" w:rsidRPr="00F532C8"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расширение опыта деятельности экологической направленности;</w:t>
            </w:r>
          </w:p>
          <w:p w14:paraId="0A1D3311" w14:textId="77777777" w:rsidR="00884D32" w:rsidRPr="00C4787C"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овладение навыками учебно</w:t>
            </w:r>
            <w:r>
              <w:rPr>
                <w:rFonts w:ascii="Times New Roman" w:eastAsia="Times New Roman" w:hAnsi="Times New Roman" w:cs="Times New Roman"/>
                <w:sz w:val="24"/>
              </w:rPr>
              <w:t>-</w:t>
            </w:r>
            <w:r w:rsidRPr="00F532C8">
              <w:rPr>
                <w:rFonts w:ascii="Times New Roman" w:eastAsia="Times New Roman" w:hAnsi="Times New Roman" w:cs="Times New Roman"/>
                <w:sz w:val="24"/>
              </w:rPr>
              <w:t>исследовательской, проектной и социальной деятельности;</w:t>
            </w:r>
          </w:p>
        </w:tc>
        <w:tc>
          <w:tcPr>
            <w:tcW w:w="6814" w:type="dxa"/>
          </w:tcPr>
          <w:p w14:paraId="1D3CCD8C" w14:textId="77777777" w:rsidR="00884D32" w:rsidRPr="00562193" w:rsidRDefault="008B5DAA" w:rsidP="00FF6110">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8B5DAA" w:rsidRPr="006A524F" w14:paraId="269E5020" w14:textId="77777777" w:rsidTr="00F24DB0">
        <w:trPr>
          <w:trHeight w:val="1396"/>
        </w:trPr>
        <w:tc>
          <w:tcPr>
            <w:tcW w:w="2683" w:type="dxa"/>
          </w:tcPr>
          <w:p w14:paraId="574381CE" w14:textId="3F7B462A" w:rsidR="00F24DB0" w:rsidRPr="00F24DB0" w:rsidRDefault="00F24DB0" w:rsidP="00F24DB0">
            <w:pPr>
              <w:ind w:left="110" w:right="131"/>
              <w:rPr>
                <w:rFonts w:ascii="Times New Roman" w:eastAsia="Times New Roman" w:hAnsi="Times New Roman" w:cs="Times New Roman"/>
                <w:sz w:val="24"/>
              </w:rPr>
            </w:pPr>
            <w:r w:rsidRPr="00F24DB0">
              <w:rPr>
                <w:rFonts w:ascii="Times New Roman" w:eastAsia="Times New Roman" w:hAnsi="Times New Roman" w:cs="Times New Roman"/>
                <w:sz w:val="24"/>
              </w:rPr>
              <w:t xml:space="preserve">ПК 1.4. Осуществлять установление (назначение, </w:t>
            </w:r>
            <w:r>
              <w:rPr>
                <w:rFonts w:ascii="Times New Roman" w:eastAsia="Times New Roman" w:hAnsi="Times New Roman" w:cs="Times New Roman"/>
                <w:sz w:val="24"/>
              </w:rPr>
              <w:t>перерасчет</w:t>
            </w:r>
            <w:r w:rsidRPr="00F24DB0">
              <w:rPr>
                <w:rFonts w:ascii="Times New Roman" w:eastAsia="Times New Roman" w:hAnsi="Times New Roman" w:cs="Times New Roman"/>
                <w:sz w:val="24"/>
              </w:rPr>
              <w:t>, перевод), индексацию и</w:t>
            </w:r>
          </w:p>
          <w:p w14:paraId="53D79D77" w14:textId="77777777" w:rsidR="00F24DB0" w:rsidRPr="00F24DB0" w:rsidRDefault="00F24DB0" w:rsidP="00F24DB0">
            <w:pPr>
              <w:ind w:left="110" w:right="131"/>
              <w:rPr>
                <w:rFonts w:ascii="Times New Roman" w:eastAsia="Times New Roman" w:hAnsi="Times New Roman" w:cs="Times New Roman"/>
                <w:sz w:val="24"/>
              </w:rPr>
            </w:pPr>
            <w:r w:rsidRPr="00F24DB0">
              <w:rPr>
                <w:rFonts w:ascii="Times New Roman" w:eastAsia="Times New Roman" w:hAnsi="Times New Roman" w:cs="Times New Roman"/>
                <w:sz w:val="24"/>
              </w:rPr>
              <w:t>корректировку пенсий, назначение пособий, компенсаций и других социальных выплат, используя</w:t>
            </w:r>
          </w:p>
          <w:p w14:paraId="441CDEF0" w14:textId="11C0D213" w:rsidR="008B5DAA" w:rsidRPr="00556D54" w:rsidRDefault="00F24DB0" w:rsidP="00F24DB0">
            <w:pPr>
              <w:ind w:left="110" w:right="131"/>
              <w:rPr>
                <w:rFonts w:ascii="Times New Roman" w:eastAsia="Times New Roman" w:hAnsi="Times New Roman" w:cs="Times New Roman"/>
                <w:sz w:val="24"/>
              </w:rPr>
            </w:pPr>
            <w:r w:rsidRPr="00F24DB0">
              <w:rPr>
                <w:rFonts w:ascii="Times New Roman" w:eastAsia="Times New Roman" w:hAnsi="Times New Roman" w:cs="Times New Roman"/>
                <w:sz w:val="24"/>
              </w:rPr>
              <w:t>информационно-компьютерные технологии.</w:t>
            </w:r>
          </w:p>
        </w:tc>
        <w:tc>
          <w:tcPr>
            <w:tcW w:w="6237" w:type="dxa"/>
            <w:vMerge w:val="restart"/>
          </w:tcPr>
          <w:p w14:paraId="22A16785" w14:textId="77777777" w:rsidR="008B5DAA"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50D13FD" w14:textId="77777777" w:rsidR="008B5DAA"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1C48D02" w14:textId="77777777" w:rsidR="008B5DAA"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xml:space="preserve">-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8B5DAA">
              <w:rPr>
                <w:rFonts w:ascii="Times New Roman" w:eastAsia="Times New Roman" w:hAnsi="Times New Roman" w:cs="Times New Roman"/>
                <w:sz w:val="24"/>
              </w:rPr>
              <w:lastRenderedPageBreak/>
              <w:t xml:space="preserve">безопасности, гигиены, ресурсосбережения, правовых и этических норм, норм информационной безопасности; </w:t>
            </w:r>
          </w:p>
          <w:p w14:paraId="6C622CC3" w14:textId="77777777" w:rsidR="008B5DAA" w:rsidRPr="00884D32"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владеть навыками распознавания и защиты информации, информационной безопасности личности</w:t>
            </w:r>
          </w:p>
        </w:tc>
        <w:tc>
          <w:tcPr>
            <w:tcW w:w="6814" w:type="dxa"/>
            <w:vMerge w:val="restart"/>
          </w:tcPr>
          <w:p w14:paraId="0D5C2709" w14:textId="77777777" w:rsidR="008B5DAA" w:rsidRDefault="008B5DAA" w:rsidP="00562193">
            <w:pPr>
              <w:ind w:left="110" w:right="174"/>
              <w:jc w:val="both"/>
              <w:rPr>
                <w:rFonts w:ascii="Times New Roman" w:eastAsia="Times New Roman" w:hAnsi="Times New Roman" w:cs="Times New Roman"/>
                <w:sz w:val="24"/>
                <w:szCs w:val="24"/>
              </w:rPr>
            </w:pPr>
            <w:r w:rsidRPr="008B5DAA">
              <w:rPr>
                <w:rFonts w:ascii="Times New Roman" w:eastAsia="Times New Roman" w:hAnsi="Times New Roman" w:cs="Times New Roman"/>
                <w:sz w:val="24"/>
                <w:szCs w:val="24"/>
              </w:rPr>
              <w:lastRenderedPageBreak/>
              <w:t xml:space="preserve">- сформировать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w:t>
            </w:r>
            <w:r w:rsidRPr="008B5DAA">
              <w:rPr>
                <w:rFonts w:ascii="Times New Roman" w:eastAsia="Times New Roman" w:hAnsi="Times New Roman" w:cs="Times New Roman"/>
                <w:sz w:val="24"/>
                <w:szCs w:val="24"/>
              </w:rPr>
              <w:lastRenderedPageBreak/>
              <w:t xml:space="preserve">физические явления; </w:t>
            </w:r>
          </w:p>
          <w:p w14:paraId="235247EF" w14:textId="77777777" w:rsidR="008B5DAA" w:rsidRPr="00C311A3" w:rsidRDefault="008B5DAA" w:rsidP="00562193">
            <w:pPr>
              <w:ind w:left="110" w:right="174"/>
              <w:jc w:val="both"/>
              <w:rPr>
                <w:rFonts w:ascii="Times New Roman" w:eastAsia="Times New Roman" w:hAnsi="Times New Roman" w:cs="Times New Roman"/>
                <w:sz w:val="24"/>
                <w:szCs w:val="24"/>
              </w:rPr>
            </w:pPr>
            <w:r w:rsidRPr="008B5DAA">
              <w:rPr>
                <w:rFonts w:ascii="Times New Roman" w:eastAsia="Times New Roman" w:hAnsi="Times New Roman" w:cs="Times New Roman"/>
                <w:sz w:val="24"/>
                <w:szCs w:val="24"/>
              </w:rPr>
              <w:t>- овладеть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tc>
      </w:tr>
      <w:tr w:rsidR="008B5DAA" w:rsidRPr="006A524F" w14:paraId="6A8448B1" w14:textId="77777777" w:rsidTr="00F24DB0">
        <w:trPr>
          <w:trHeight w:val="2604"/>
        </w:trPr>
        <w:tc>
          <w:tcPr>
            <w:tcW w:w="2683" w:type="dxa"/>
          </w:tcPr>
          <w:p w14:paraId="5EB74517" w14:textId="77777777" w:rsidR="00F24DB0" w:rsidRPr="00F24DB0" w:rsidRDefault="00F24DB0" w:rsidP="00F24DB0">
            <w:pPr>
              <w:ind w:left="110"/>
              <w:rPr>
                <w:rFonts w:ascii="Times New Roman" w:eastAsia="Times New Roman" w:hAnsi="Times New Roman" w:cs="Times New Roman"/>
                <w:sz w:val="24"/>
              </w:rPr>
            </w:pPr>
            <w:r w:rsidRPr="00F24DB0">
              <w:rPr>
                <w:rFonts w:ascii="Times New Roman" w:eastAsia="Times New Roman" w:hAnsi="Times New Roman" w:cs="Times New Roman"/>
                <w:sz w:val="24"/>
              </w:rPr>
              <w:lastRenderedPageBreak/>
              <w:t>ПК 2.1. Поддерживать базы данных получателей пенсий, пособий, компенсаций и других социальных</w:t>
            </w:r>
          </w:p>
          <w:p w14:paraId="2274AD39" w14:textId="050F36F5" w:rsidR="008B5DAA" w:rsidRPr="00884D32" w:rsidRDefault="00F24DB0" w:rsidP="00F24DB0">
            <w:pPr>
              <w:ind w:left="110"/>
              <w:rPr>
                <w:rFonts w:ascii="Times New Roman" w:eastAsia="Times New Roman" w:hAnsi="Times New Roman" w:cs="Times New Roman"/>
                <w:sz w:val="24"/>
              </w:rPr>
            </w:pPr>
            <w:r w:rsidRPr="00F24DB0">
              <w:rPr>
                <w:rFonts w:ascii="Times New Roman" w:eastAsia="Times New Roman" w:hAnsi="Times New Roman" w:cs="Times New Roman"/>
                <w:sz w:val="24"/>
              </w:rPr>
              <w:t>выплат, а также услуг и льгот в актуальном состоянии.</w:t>
            </w:r>
          </w:p>
        </w:tc>
        <w:tc>
          <w:tcPr>
            <w:tcW w:w="6237" w:type="dxa"/>
            <w:vMerge/>
          </w:tcPr>
          <w:p w14:paraId="71263620" w14:textId="77777777" w:rsidR="008B5DAA" w:rsidRPr="00884D32" w:rsidRDefault="008B5DAA" w:rsidP="00884D32">
            <w:pPr>
              <w:ind w:left="110" w:right="131"/>
              <w:jc w:val="both"/>
              <w:rPr>
                <w:rFonts w:ascii="Times New Roman" w:eastAsia="Times New Roman" w:hAnsi="Times New Roman" w:cs="Times New Roman"/>
                <w:sz w:val="24"/>
              </w:rPr>
            </w:pPr>
          </w:p>
        </w:tc>
        <w:tc>
          <w:tcPr>
            <w:tcW w:w="6814" w:type="dxa"/>
            <w:vMerge/>
          </w:tcPr>
          <w:p w14:paraId="61F76255" w14:textId="77777777" w:rsidR="008B5DAA" w:rsidRPr="00C311A3" w:rsidRDefault="008B5DAA" w:rsidP="00562193">
            <w:pPr>
              <w:ind w:left="110" w:right="174"/>
              <w:jc w:val="both"/>
              <w:rPr>
                <w:rFonts w:ascii="Times New Roman" w:eastAsia="Times New Roman" w:hAnsi="Times New Roman" w:cs="Times New Roman"/>
                <w:sz w:val="24"/>
                <w:szCs w:val="24"/>
              </w:rPr>
            </w:pPr>
          </w:p>
        </w:tc>
      </w:tr>
    </w:tbl>
    <w:p w14:paraId="6FE5AB21" w14:textId="77777777" w:rsidR="009C5F3E" w:rsidRDefault="009C5F3E">
      <w:pPr>
        <w:sectPr w:rsidR="009C5F3E" w:rsidSect="00884D32">
          <w:footerReference w:type="default" r:id="rId9"/>
          <w:pgSz w:w="16840" w:h="11910" w:orient="landscape"/>
          <w:pgMar w:top="709" w:right="1040" w:bottom="1276" w:left="180" w:header="0" w:footer="920" w:gutter="0"/>
          <w:cols w:space="720"/>
        </w:sectPr>
      </w:pPr>
    </w:p>
    <w:p w14:paraId="58E3025B" w14:textId="77777777" w:rsidR="00F310B3" w:rsidRPr="00F310B3" w:rsidRDefault="00F310B3" w:rsidP="00F310B3">
      <w:pPr>
        <w:tabs>
          <w:tab w:val="left" w:pos="4644"/>
        </w:tabs>
        <w:spacing w:line="259" w:lineRule="auto"/>
        <w:jc w:val="center"/>
        <w:rPr>
          <w:rFonts w:ascii="Times New Roman" w:eastAsia="Times New Roman" w:hAnsi="Times New Roman" w:cs="Times New Roman"/>
          <w:b/>
          <w:sz w:val="28"/>
          <w:szCs w:val="28"/>
        </w:rPr>
      </w:pPr>
      <w:bookmarkStart w:id="0" w:name="_TOC_250001"/>
      <w:r w:rsidRPr="00F310B3">
        <w:rPr>
          <w:rFonts w:ascii="Times New Roman" w:eastAsia="Times New Roman" w:hAnsi="Times New Roman" w:cs="Times New Roman"/>
          <w:b/>
          <w:sz w:val="28"/>
          <w:szCs w:val="28"/>
        </w:rPr>
        <w:lastRenderedPageBreak/>
        <w:t>2. СТРУКТУРА</w:t>
      </w:r>
      <w:r w:rsidRPr="00F310B3">
        <w:rPr>
          <w:rFonts w:ascii="Times New Roman" w:eastAsia="Times New Roman" w:hAnsi="Times New Roman" w:cs="Times New Roman"/>
          <w:b/>
          <w:spacing w:val="-6"/>
          <w:sz w:val="28"/>
          <w:szCs w:val="28"/>
        </w:rPr>
        <w:t xml:space="preserve"> </w:t>
      </w:r>
      <w:r w:rsidRPr="00F310B3">
        <w:rPr>
          <w:rFonts w:ascii="Times New Roman" w:eastAsia="Times New Roman" w:hAnsi="Times New Roman" w:cs="Times New Roman"/>
          <w:b/>
          <w:sz w:val="28"/>
          <w:szCs w:val="28"/>
        </w:rPr>
        <w:t>И</w:t>
      </w:r>
      <w:r w:rsidRPr="00F310B3">
        <w:rPr>
          <w:rFonts w:ascii="Times New Roman" w:eastAsia="Times New Roman" w:hAnsi="Times New Roman" w:cs="Times New Roman"/>
          <w:b/>
          <w:spacing w:val="-9"/>
          <w:sz w:val="28"/>
          <w:szCs w:val="28"/>
        </w:rPr>
        <w:t xml:space="preserve"> </w:t>
      </w:r>
      <w:r w:rsidRPr="00F310B3">
        <w:rPr>
          <w:rFonts w:ascii="Times New Roman" w:eastAsia="Times New Roman" w:hAnsi="Times New Roman" w:cs="Times New Roman"/>
          <w:b/>
          <w:sz w:val="28"/>
          <w:szCs w:val="28"/>
        </w:rPr>
        <w:t>СОДЕРЖАНИЕ</w:t>
      </w:r>
      <w:r w:rsidRPr="00F310B3">
        <w:rPr>
          <w:rFonts w:ascii="Times New Roman" w:eastAsia="Times New Roman" w:hAnsi="Times New Roman" w:cs="Times New Roman"/>
          <w:b/>
          <w:spacing w:val="-8"/>
          <w:sz w:val="28"/>
          <w:szCs w:val="28"/>
        </w:rPr>
        <w:t xml:space="preserve"> </w:t>
      </w:r>
      <w:r w:rsidRPr="00F310B3">
        <w:rPr>
          <w:rFonts w:ascii="Times New Roman" w:eastAsia="Times New Roman" w:hAnsi="Times New Roman" w:cs="Times New Roman"/>
          <w:b/>
          <w:sz w:val="28"/>
          <w:szCs w:val="28"/>
        </w:rPr>
        <w:t>УЧЕБНОЙ</w:t>
      </w:r>
      <w:r w:rsidRPr="00F310B3">
        <w:rPr>
          <w:rFonts w:ascii="Times New Roman" w:eastAsia="Times New Roman" w:hAnsi="Times New Roman" w:cs="Times New Roman"/>
          <w:b/>
          <w:spacing w:val="-9"/>
          <w:sz w:val="28"/>
          <w:szCs w:val="28"/>
        </w:rPr>
        <w:t xml:space="preserve"> </w:t>
      </w:r>
      <w:bookmarkEnd w:id="0"/>
      <w:r w:rsidRPr="00F310B3">
        <w:rPr>
          <w:rFonts w:ascii="Times New Roman" w:eastAsia="Times New Roman" w:hAnsi="Times New Roman" w:cs="Times New Roman"/>
          <w:b/>
          <w:sz w:val="28"/>
          <w:szCs w:val="28"/>
        </w:rPr>
        <w:t>ДИСЦИПЛИНЫ</w:t>
      </w:r>
    </w:p>
    <w:p w14:paraId="17DE3028" w14:textId="77777777" w:rsidR="00F310B3" w:rsidRPr="00F310B3" w:rsidRDefault="00F310B3" w:rsidP="00F310B3">
      <w:pPr>
        <w:tabs>
          <w:tab w:val="left" w:pos="612"/>
        </w:tabs>
        <w:spacing w:before="53"/>
        <w:ind w:left="117"/>
        <w:outlineLvl w:val="0"/>
        <w:rPr>
          <w:rFonts w:ascii="Times New Roman" w:eastAsia="Times New Roman" w:hAnsi="Times New Roman" w:cs="Times New Roman"/>
          <w:b/>
          <w:bCs/>
          <w:sz w:val="28"/>
          <w:szCs w:val="28"/>
        </w:rPr>
      </w:pPr>
    </w:p>
    <w:p w14:paraId="41EA32DE" w14:textId="77777777" w:rsidR="00F310B3" w:rsidRPr="00F310B3" w:rsidRDefault="00F310B3" w:rsidP="00F310B3">
      <w:pPr>
        <w:tabs>
          <w:tab w:val="left" w:pos="612"/>
        </w:tabs>
        <w:spacing w:before="53"/>
        <w:ind w:firstLine="567"/>
        <w:outlineLvl w:val="0"/>
        <w:rPr>
          <w:rFonts w:ascii="Times New Roman" w:eastAsia="Times New Roman" w:hAnsi="Times New Roman" w:cs="Times New Roman"/>
          <w:b/>
          <w:bCs/>
          <w:sz w:val="28"/>
          <w:szCs w:val="28"/>
        </w:rPr>
      </w:pPr>
      <w:r w:rsidRPr="00F310B3">
        <w:rPr>
          <w:rFonts w:ascii="Times New Roman" w:eastAsia="Times New Roman" w:hAnsi="Times New Roman" w:cs="Times New Roman"/>
          <w:b/>
          <w:bCs/>
          <w:sz w:val="28"/>
          <w:szCs w:val="28"/>
        </w:rPr>
        <w:t>2.1. Объем</w:t>
      </w:r>
      <w:r w:rsidRPr="00F310B3">
        <w:rPr>
          <w:rFonts w:ascii="Times New Roman" w:eastAsia="Times New Roman" w:hAnsi="Times New Roman" w:cs="Times New Roman"/>
          <w:b/>
          <w:bCs/>
          <w:spacing w:val="-1"/>
          <w:sz w:val="28"/>
          <w:szCs w:val="28"/>
        </w:rPr>
        <w:t xml:space="preserve"> </w:t>
      </w:r>
      <w:r w:rsidRPr="00F310B3">
        <w:rPr>
          <w:rFonts w:ascii="Times New Roman" w:eastAsia="Times New Roman" w:hAnsi="Times New Roman" w:cs="Times New Roman"/>
          <w:b/>
          <w:bCs/>
          <w:sz w:val="28"/>
          <w:szCs w:val="28"/>
        </w:rPr>
        <w:t>учебной</w:t>
      </w:r>
      <w:r w:rsidRPr="00F310B3">
        <w:rPr>
          <w:rFonts w:ascii="Times New Roman" w:eastAsia="Times New Roman" w:hAnsi="Times New Roman" w:cs="Times New Roman"/>
          <w:b/>
          <w:bCs/>
          <w:spacing w:val="-4"/>
          <w:sz w:val="28"/>
          <w:szCs w:val="28"/>
        </w:rPr>
        <w:t xml:space="preserve"> </w:t>
      </w:r>
      <w:r w:rsidRPr="00F310B3">
        <w:rPr>
          <w:rFonts w:ascii="Times New Roman" w:eastAsia="Times New Roman" w:hAnsi="Times New Roman" w:cs="Times New Roman"/>
          <w:b/>
          <w:bCs/>
          <w:sz w:val="28"/>
          <w:szCs w:val="28"/>
        </w:rPr>
        <w:t>дисциплины</w:t>
      </w:r>
      <w:r w:rsidRPr="00F310B3">
        <w:rPr>
          <w:rFonts w:ascii="Times New Roman" w:eastAsia="Times New Roman" w:hAnsi="Times New Roman" w:cs="Times New Roman"/>
          <w:b/>
          <w:bCs/>
          <w:spacing w:val="-4"/>
          <w:sz w:val="28"/>
          <w:szCs w:val="28"/>
        </w:rPr>
        <w:t xml:space="preserve"> </w:t>
      </w:r>
      <w:r w:rsidRPr="00F310B3">
        <w:rPr>
          <w:rFonts w:ascii="Times New Roman" w:eastAsia="Times New Roman" w:hAnsi="Times New Roman" w:cs="Times New Roman"/>
          <w:b/>
          <w:bCs/>
          <w:sz w:val="28"/>
          <w:szCs w:val="28"/>
        </w:rPr>
        <w:t>и</w:t>
      </w:r>
      <w:r w:rsidRPr="00F310B3">
        <w:rPr>
          <w:rFonts w:ascii="Times New Roman" w:eastAsia="Times New Roman" w:hAnsi="Times New Roman" w:cs="Times New Roman"/>
          <w:b/>
          <w:bCs/>
          <w:spacing w:val="-5"/>
          <w:sz w:val="28"/>
          <w:szCs w:val="28"/>
        </w:rPr>
        <w:t xml:space="preserve"> </w:t>
      </w:r>
      <w:r w:rsidRPr="00F310B3">
        <w:rPr>
          <w:rFonts w:ascii="Times New Roman" w:eastAsia="Times New Roman" w:hAnsi="Times New Roman" w:cs="Times New Roman"/>
          <w:b/>
          <w:bCs/>
          <w:sz w:val="28"/>
          <w:szCs w:val="28"/>
        </w:rPr>
        <w:t>виды</w:t>
      </w:r>
      <w:r w:rsidRPr="00F310B3">
        <w:rPr>
          <w:rFonts w:ascii="Times New Roman" w:eastAsia="Times New Roman" w:hAnsi="Times New Roman" w:cs="Times New Roman"/>
          <w:b/>
          <w:bCs/>
          <w:spacing w:val="-4"/>
          <w:sz w:val="28"/>
          <w:szCs w:val="28"/>
        </w:rPr>
        <w:t xml:space="preserve"> </w:t>
      </w:r>
      <w:r w:rsidRPr="00F310B3">
        <w:rPr>
          <w:rFonts w:ascii="Times New Roman" w:eastAsia="Times New Roman" w:hAnsi="Times New Roman" w:cs="Times New Roman"/>
          <w:b/>
          <w:bCs/>
          <w:sz w:val="28"/>
          <w:szCs w:val="28"/>
        </w:rPr>
        <w:t>учебной</w:t>
      </w:r>
      <w:r w:rsidRPr="00F310B3">
        <w:rPr>
          <w:rFonts w:ascii="Times New Roman" w:eastAsia="Times New Roman" w:hAnsi="Times New Roman" w:cs="Times New Roman"/>
          <w:b/>
          <w:bCs/>
          <w:spacing w:val="-5"/>
          <w:sz w:val="28"/>
          <w:szCs w:val="28"/>
        </w:rPr>
        <w:t xml:space="preserve"> </w:t>
      </w:r>
      <w:r w:rsidRPr="00F310B3">
        <w:rPr>
          <w:rFonts w:ascii="Times New Roman" w:eastAsia="Times New Roman" w:hAnsi="Times New Roman" w:cs="Times New Roman"/>
          <w:b/>
          <w:bCs/>
          <w:sz w:val="28"/>
          <w:szCs w:val="28"/>
        </w:rPr>
        <w:t>работы</w:t>
      </w:r>
    </w:p>
    <w:p w14:paraId="50AE3B4D" w14:textId="77777777" w:rsidR="009C5F3E" w:rsidRDefault="009C5F3E">
      <w:pPr>
        <w:pStyle w:val="a3"/>
        <w:ind w:left="810"/>
      </w:pPr>
    </w:p>
    <w:p w14:paraId="4725CBD8" w14:textId="77777777" w:rsidR="009C5F3E" w:rsidRDefault="009C5F3E">
      <w:pPr>
        <w:pStyle w:val="a3"/>
      </w:pPr>
    </w:p>
    <w:p w14:paraId="1009F344" w14:textId="77777777" w:rsidR="009C5F3E" w:rsidRDefault="009C5F3E">
      <w:pPr>
        <w:pStyle w:val="a3"/>
        <w:spacing w:before="4"/>
        <w:rPr>
          <w:sz w:val="12"/>
        </w:rPr>
      </w:pPr>
    </w:p>
    <w:tbl>
      <w:tblPr>
        <w:tblStyle w:val="TableNormal"/>
        <w:tblW w:w="0" w:type="auto"/>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7"/>
        <w:gridCol w:w="2358"/>
      </w:tblGrid>
      <w:tr w:rsidR="00F310B3" w:rsidRPr="00F310B3" w14:paraId="4798DD32" w14:textId="77777777" w:rsidTr="005C0844">
        <w:trPr>
          <w:trHeight w:val="508"/>
        </w:trPr>
        <w:tc>
          <w:tcPr>
            <w:tcW w:w="6747" w:type="dxa"/>
          </w:tcPr>
          <w:p w14:paraId="68C62A5A" w14:textId="77777777" w:rsidR="00F310B3" w:rsidRPr="00F310B3" w:rsidRDefault="00F310B3" w:rsidP="00F310B3">
            <w:pPr>
              <w:spacing w:before="2"/>
              <w:ind w:left="319"/>
              <w:rPr>
                <w:rFonts w:ascii="Times New Roman" w:eastAsia="Times New Roman" w:hAnsi="Times New Roman" w:cs="Times New Roman"/>
                <w:b/>
                <w:sz w:val="28"/>
              </w:rPr>
            </w:pPr>
            <w:r w:rsidRPr="00F310B3">
              <w:rPr>
                <w:rFonts w:ascii="Times New Roman" w:eastAsia="Times New Roman" w:hAnsi="Times New Roman" w:cs="Times New Roman"/>
                <w:b/>
                <w:sz w:val="28"/>
              </w:rPr>
              <w:t>Вид</w:t>
            </w:r>
            <w:r w:rsidRPr="00F310B3">
              <w:rPr>
                <w:rFonts w:ascii="Times New Roman" w:eastAsia="Times New Roman" w:hAnsi="Times New Roman" w:cs="Times New Roman"/>
                <w:b/>
                <w:spacing w:val="-3"/>
                <w:sz w:val="28"/>
              </w:rPr>
              <w:t xml:space="preserve"> </w:t>
            </w:r>
            <w:r w:rsidRPr="00F310B3">
              <w:rPr>
                <w:rFonts w:ascii="Times New Roman" w:eastAsia="Times New Roman" w:hAnsi="Times New Roman" w:cs="Times New Roman"/>
                <w:b/>
                <w:sz w:val="28"/>
              </w:rPr>
              <w:t>учебной</w:t>
            </w:r>
            <w:r w:rsidRPr="00F310B3">
              <w:rPr>
                <w:rFonts w:ascii="Times New Roman" w:eastAsia="Times New Roman" w:hAnsi="Times New Roman" w:cs="Times New Roman"/>
                <w:b/>
                <w:spacing w:val="-3"/>
                <w:sz w:val="28"/>
              </w:rPr>
              <w:t xml:space="preserve"> </w:t>
            </w:r>
            <w:r w:rsidRPr="00F310B3">
              <w:rPr>
                <w:rFonts w:ascii="Times New Roman" w:eastAsia="Times New Roman" w:hAnsi="Times New Roman" w:cs="Times New Roman"/>
                <w:b/>
                <w:sz w:val="28"/>
              </w:rPr>
              <w:t>работы</w:t>
            </w:r>
          </w:p>
        </w:tc>
        <w:tc>
          <w:tcPr>
            <w:tcW w:w="2358" w:type="dxa"/>
          </w:tcPr>
          <w:p w14:paraId="1553B6CF" w14:textId="77777777" w:rsidR="00F310B3" w:rsidRPr="00F310B3" w:rsidRDefault="00F310B3" w:rsidP="00F310B3">
            <w:pPr>
              <w:spacing w:before="2"/>
              <w:ind w:left="318"/>
              <w:rPr>
                <w:rFonts w:ascii="Times New Roman" w:eastAsia="Times New Roman" w:hAnsi="Times New Roman" w:cs="Times New Roman"/>
                <w:b/>
                <w:sz w:val="28"/>
              </w:rPr>
            </w:pPr>
            <w:r w:rsidRPr="00F310B3">
              <w:rPr>
                <w:rFonts w:ascii="Times New Roman" w:eastAsia="Times New Roman" w:hAnsi="Times New Roman" w:cs="Times New Roman"/>
                <w:b/>
                <w:sz w:val="28"/>
              </w:rPr>
              <w:t>Объем</w:t>
            </w:r>
            <w:r w:rsidRPr="00F310B3">
              <w:rPr>
                <w:rFonts w:ascii="Times New Roman" w:eastAsia="Times New Roman" w:hAnsi="Times New Roman" w:cs="Times New Roman"/>
                <w:b/>
                <w:spacing w:val="1"/>
                <w:sz w:val="28"/>
              </w:rPr>
              <w:t xml:space="preserve"> </w:t>
            </w:r>
            <w:r w:rsidRPr="00F310B3">
              <w:rPr>
                <w:rFonts w:ascii="Times New Roman" w:eastAsia="Times New Roman" w:hAnsi="Times New Roman" w:cs="Times New Roman"/>
                <w:b/>
                <w:sz w:val="28"/>
              </w:rPr>
              <w:t>в</w:t>
            </w:r>
            <w:r w:rsidRPr="00F310B3">
              <w:rPr>
                <w:rFonts w:ascii="Times New Roman" w:eastAsia="Times New Roman" w:hAnsi="Times New Roman" w:cs="Times New Roman"/>
                <w:b/>
                <w:spacing w:val="-2"/>
                <w:sz w:val="28"/>
              </w:rPr>
              <w:t xml:space="preserve"> </w:t>
            </w:r>
            <w:r w:rsidRPr="00F310B3">
              <w:rPr>
                <w:rFonts w:ascii="Times New Roman" w:eastAsia="Times New Roman" w:hAnsi="Times New Roman" w:cs="Times New Roman"/>
                <w:b/>
                <w:sz w:val="28"/>
              </w:rPr>
              <w:t>часах</w:t>
            </w:r>
          </w:p>
        </w:tc>
      </w:tr>
      <w:tr w:rsidR="00F310B3" w:rsidRPr="00F310B3" w14:paraId="4F66D69E" w14:textId="77777777" w:rsidTr="005C0844">
        <w:trPr>
          <w:trHeight w:val="508"/>
        </w:trPr>
        <w:tc>
          <w:tcPr>
            <w:tcW w:w="6747" w:type="dxa"/>
          </w:tcPr>
          <w:p w14:paraId="4E6A9145" w14:textId="77777777" w:rsidR="00F310B3" w:rsidRPr="00F310B3" w:rsidRDefault="00F310B3" w:rsidP="00F310B3">
            <w:pPr>
              <w:spacing w:before="2"/>
              <w:ind w:left="319"/>
              <w:rPr>
                <w:rFonts w:ascii="Times New Roman" w:eastAsia="Times New Roman" w:hAnsi="Times New Roman" w:cs="Times New Roman"/>
                <w:b/>
                <w:sz w:val="28"/>
              </w:rPr>
            </w:pPr>
            <w:r w:rsidRPr="00F310B3">
              <w:rPr>
                <w:rFonts w:ascii="Times New Roman" w:eastAsia="Times New Roman" w:hAnsi="Times New Roman" w:cs="Times New Roman"/>
                <w:b/>
                <w:sz w:val="28"/>
              </w:rPr>
              <w:t>Объем</w:t>
            </w:r>
            <w:r w:rsidRPr="00F310B3">
              <w:rPr>
                <w:rFonts w:ascii="Times New Roman" w:eastAsia="Times New Roman" w:hAnsi="Times New Roman" w:cs="Times New Roman"/>
                <w:b/>
                <w:spacing w:val="-4"/>
                <w:sz w:val="28"/>
              </w:rPr>
              <w:t xml:space="preserve"> </w:t>
            </w:r>
            <w:r w:rsidRPr="00F310B3">
              <w:rPr>
                <w:rFonts w:ascii="Times New Roman" w:eastAsia="Times New Roman" w:hAnsi="Times New Roman" w:cs="Times New Roman"/>
                <w:b/>
                <w:sz w:val="28"/>
              </w:rPr>
              <w:t>образовательной</w:t>
            </w:r>
            <w:r w:rsidRPr="00F310B3">
              <w:rPr>
                <w:rFonts w:ascii="Times New Roman" w:eastAsia="Times New Roman" w:hAnsi="Times New Roman" w:cs="Times New Roman"/>
                <w:b/>
                <w:spacing w:val="-3"/>
                <w:sz w:val="28"/>
              </w:rPr>
              <w:t xml:space="preserve"> </w:t>
            </w:r>
            <w:r w:rsidRPr="00F310B3">
              <w:rPr>
                <w:rFonts w:ascii="Times New Roman" w:eastAsia="Times New Roman" w:hAnsi="Times New Roman" w:cs="Times New Roman"/>
                <w:b/>
                <w:sz w:val="28"/>
              </w:rPr>
              <w:t>программы</w:t>
            </w:r>
            <w:r w:rsidRPr="00F310B3">
              <w:rPr>
                <w:rFonts w:ascii="Times New Roman" w:eastAsia="Times New Roman" w:hAnsi="Times New Roman" w:cs="Times New Roman"/>
                <w:b/>
                <w:spacing w:val="-6"/>
                <w:sz w:val="28"/>
              </w:rPr>
              <w:t xml:space="preserve"> </w:t>
            </w:r>
            <w:r w:rsidRPr="00F310B3">
              <w:rPr>
                <w:rFonts w:ascii="Times New Roman" w:eastAsia="Times New Roman" w:hAnsi="Times New Roman" w:cs="Times New Roman"/>
                <w:b/>
                <w:sz w:val="28"/>
              </w:rPr>
              <w:t>дисциплины</w:t>
            </w:r>
          </w:p>
        </w:tc>
        <w:tc>
          <w:tcPr>
            <w:tcW w:w="2358" w:type="dxa"/>
          </w:tcPr>
          <w:p w14:paraId="6953D031" w14:textId="77777777" w:rsidR="00F310B3" w:rsidRPr="00F310B3" w:rsidRDefault="001C65B1" w:rsidP="00F310B3">
            <w:pPr>
              <w:spacing w:before="2"/>
              <w:ind w:left="207" w:right="18"/>
              <w:jc w:val="center"/>
              <w:rPr>
                <w:rFonts w:ascii="Times New Roman" w:eastAsia="Times New Roman" w:hAnsi="Times New Roman" w:cs="Times New Roman"/>
                <w:b/>
                <w:sz w:val="28"/>
              </w:rPr>
            </w:pPr>
            <w:r>
              <w:rPr>
                <w:rFonts w:ascii="Times New Roman" w:eastAsia="Times New Roman" w:hAnsi="Times New Roman" w:cs="Times New Roman"/>
                <w:b/>
                <w:sz w:val="28"/>
              </w:rPr>
              <w:t>82</w:t>
            </w:r>
          </w:p>
        </w:tc>
      </w:tr>
      <w:tr w:rsidR="00F310B3" w:rsidRPr="00F310B3" w14:paraId="101ADC95" w14:textId="77777777" w:rsidTr="005C0844">
        <w:trPr>
          <w:trHeight w:val="503"/>
        </w:trPr>
        <w:tc>
          <w:tcPr>
            <w:tcW w:w="6747" w:type="dxa"/>
          </w:tcPr>
          <w:p w14:paraId="37445E0A" w14:textId="77777777" w:rsidR="00F310B3" w:rsidRPr="00F310B3" w:rsidRDefault="00F310B3" w:rsidP="00F310B3">
            <w:pPr>
              <w:spacing w:before="2"/>
              <w:ind w:left="319" w:firstLine="395"/>
              <w:rPr>
                <w:rFonts w:ascii="Times New Roman" w:eastAsia="Times New Roman" w:hAnsi="Times New Roman" w:cs="Times New Roman"/>
                <w:sz w:val="28"/>
              </w:rPr>
            </w:pPr>
            <w:r w:rsidRPr="00F310B3">
              <w:rPr>
                <w:rFonts w:ascii="Times New Roman" w:eastAsia="Times New Roman" w:hAnsi="Times New Roman" w:cs="Times New Roman"/>
              </w:rPr>
              <w:t>В</w:t>
            </w:r>
            <w:r w:rsidRPr="00F310B3">
              <w:rPr>
                <w:rFonts w:ascii="Times New Roman" w:eastAsia="Times New Roman" w:hAnsi="Times New Roman" w:cs="Times New Roman"/>
                <w:spacing w:val="17"/>
              </w:rPr>
              <w:t xml:space="preserve"> </w:t>
            </w:r>
            <w:r w:rsidRPr="00F310B3">
              <w:rPr>
                <w:rFonts w:ascii="Times New Roman" w:eastAsia="Times New Roman" w:hAnsi="Times New Roman" w:cs="Times New Roman"/>
                <w:sz w:val="28"/>
              </w:rPr>
              <w:t>том числе:</w:t>
            </w:r>
          </w:p>
        </w:tc>
        <w:tc>
          <w:tcPr>
            <w:tcW w:w="2358" w:type="dxa"/>
          </w:tcPr>
          <w:p w14:paraId="54D87C06" w14:textId="77777777" w:rsidR="00F310B3" w:rsidRPr="00F310B3" w:rsidRDefault="00F310B3" w:rsidP="00F310B3">
            <w:pPr>
              <w:ind w:left="207" w:right="18"/>
              <w:jc w:val="center"/>
              <w:rPr>
                <w:rFonts w:ascii="Times New Roman" w:eastAsia="Times New Roman" w:hAnsi="Times New Roman" w:cs="Times New Roman"/>
                <w:sz w:val="26"/>
              </w:rPr>
            </w:pPr>
          </w:p>
        </w:tc>
      </w:tr>
      <w:tr w:rsidR="00F310B3" w:rsidRPr="00F310B3" w14:paraId="53175CA8" w14:textId="77777777" w:rsidTr="005C0844">
        <w:trPr>
          <w:trHeight w:val="508"/>
        </w:trPr>
        <w:tc>
          <w:tcPr>
            <w:tcW w:w="6747" w:type="dxa"/>
          </w:tcPr>
          <w:p w14:paraId="718CF0E8" w14:textId="77777777" w:rsidR="00F310B3" w:rsidRPr="00F310B3" w:rsidRDefault="00F310B3" w:rsidP="00F310B3">
            <w:pPr>
              <w:spacing w:before="2"/>
              <w:ind w:left="319"/>
              <w:rPr>
                <w:rFonts w:ascii="Times New Roman" w:eastAsia="Times New Roman" w:hAnsi="Times New Roman" w:cs="Times New Roman"/>
                <w:b/>
                <w:sz w:val="28"/>
              </w:rPr>
            </w:pPr>
            <w:r w:rsidRPr="00F310B3">
              <w:rPr>
                <w:rFonts w:ascii="Times New Roman" w:eastAsia="Times New Roman" w:hAnsi="Times New Roman" w:cs="Times New Roman"/>
                <w:b/>
                <w:sz w:val="28"/>
              </w:rPr>
              <w:t>Основное</w:t>
            </w:r>
            <w:r w:rsidRPr="00F310B3">
              <w:rPr>
                <w:rFonts w:ascii="Times New Roman" w:eastAsia="Times New Roman" w:hAnsi="Times New Roman" w:cs="Times New Roman"/>
                <w:b/>
                <w:spacing w:val="-6"/>
                <w:sz w:val="28"/>
              </w:rPr>
              <w:t xml:space="preserve"> </w:t>
            </w:r>
            <w:r w:rsidRPr="00F310B3">
              <w:rPr>
                <w:rFonts w:ascii="Times New Roman" w:eastAsia="Times New Roman" w:hAnsi="Times New Roman" w:cs="Times New Roman"/>
                <w:b/>
                <w:sz w:val="28"/>
              </w:rPr>
              <w:t>содержание</w:t>
            </w:r>
          </w:p>
        </w:tc>
        <w:tc>
          <w:tcPr>
            <w:tcW w:w="2358" w:type="dxa"/>
          </w:tcPr>
          <w:p w14:paraId="4702D7A3" w14:textId="77777777" w:rsidR="00F310B3" w:rsidRPr="00F310B3" w:rsidRDefault="00A82051" w:rsidP="00DD6761">
            <w:pPr>
              <w:ind w:left="207" w:right="18"/>
              <w:jc w:val="center"/>
              <w:rPr>
                <w:rFonts w:ascii="Times New Roman" w:eastAsia="Times New Roman" w:hAnsi="Times New Roman" w:cs="Times New Roman"/>
                <w:b/>
                <w:sz w:val="26"/>
              </w:rPr>
            </w:pPr>
            <w:r>
              <w:rPr>
                <w:rFonts w:ascii="Times New Roman" w:eastAsia="Times New Roman" w:hAnsi="Times New Roman" w:cs="Times New Roman"/>
                <w:b/>
                <w:sz w:val="26"/>
              </w:rPr>
              <w:t>5</w:t>
            </w:r>
            <w:r w:rsidR="00DD6761">
              <w:rPr>
                <w:rFonts w:ascii="Times New Roman" w:eastAsia="Times New Roman" w:hAnsi="Times New Roman" w:cs="Times New Roman"/>
                <w:b/>
                <w:sz w:val="26"/>
              </w:rPr>
              <w:t>8</w:t>
            </w:r>
          </w:p>
        </w:tc>
      </w:tr>
      <w:tr w:rsidR="00F310B3" w:rsidRPr="00F310B3" w14:paraId="413917BD" w14:textId="77777777" w:rsidTr="005C0844">
        <w:trPr>
          <w:trHeight w:val="508"/>
        </w:trPr>
        <w:tc>
          <w:tcPr>
            <w:tcW w:w="9105" w:type="dxa"/>
            <w:gridSpan w:val="2"/>
          </w:tcPr>
          <w:p w14:paraId="424A8E12" w14:textId="77777777" w:rsidR="00F310B3" w:rsidRPr="00F310B3" w:rsidRDefault="00F310B3" w:rsidP="00F310B3">
            <w:pPr>
              <w:spacing w:line="319" w:lineRule="exact"/>
              <w:ind w:left="319" w:firstLine="395"/>
              <w:rPr>
                <w:rFonts w:ascii="Times New Roman" w:eastAsia="Times New Roman" w:hAnsi="Times New Roman" w:cs="Times New Roman"/>
                <w:sz w:val="28"/>
              </w:rPr>
            </w:pPr>
            <w:r w:rsidRPr="00F310B3">
              <w:rPr>
                <w:rFonts w:ascii="Times New Roman" w:eastAsia="Times New Roman" w:hAnsi="Times New Roman" w:cs="Times New Roman"/>
              </w:rPr>
              <w:t>В</w:t>
            </w:r>
            <w:r w:rsidRPr="00F310B3">
              <w:rPr>
                <w:rFonts w:ascii="Times New Roman" w:eastAsia="Times New Roman" w:hAnsi="Times New Roman" w:cs="Times New Roman"/>
                <w:spacing w:val="17"/>
              </w:rPr>
              <w:t xml:space="preserve"> </w:t>
            </w:r>
            <w:r w:rsidRPr="00F310B3">
              <w:rPr>
                <w:rFonts w:ascii="Times New Roman" w:eastAsia="Times New Roman" w:hAnsi="Times New Roman" w:cs="Times New Roman"/>
                <w:sz w:val="28"/>
              </w:rPr>
              <w:t>том числе:</w:t>
            </w:r>
          </w:p>
        </w:tc>
      </w:tr>
      <w:tr w:rsidR="00F310B3" w:rsidRPr="00F310B3" w14:paraId="4CC532B4" w14:textId="77777777" w:rsidTr="005C0844">
        <w:trPr>
          <w:trHeight w:val="508"/>
        </w:trPr>
        <w:tc>
          <w:tcPr>
            <w:tcW w:w="6747" w:type="dxa"/>
          </w:tcPr>
          <w:p w14:paraId="46508746" w14:textId="77777777" w:rsidR="00F310B3" w:rsidRPr="00F310B3" w:rsidRDefault="008B5DAA" w:rsidP="00F310B3">
            <w:pPr>
              <w:spacing w:line="319" w:lineRule="exact"/>
              <w:ind w:left="319" w:firstLine="821"/>
              <w:rPr>
                <w:rFonts w:ascii="Times New Roman" w:eastAsia="Times New Roman" w:hAnsi="Times New Roman" w:cs="Times New Roman"/>
                <w:sz w:val="28"/>
              </w:rPr>
            </w:pPr>
            <w:r>
              <w:rPr>
                <w:rFonts w:ascii="Times New Roman" w:eastAsia="Times New Roman" w:hAnsi="Times New Roman" w:cs="Times New Roman"/>
                <w:sz w:val="28"/>
              </w:rPr>
              <w:t>теоретическое</w:t>
            </w:r>
            <w:r w:rsidR="00F310B3" w:rsidRPr="00F310B3">
              <w:rPr>
                <w:rFonts w:ascii="Times New Roman" w:eastAsia="Times New Roman" w:hAnsi="Times New Roman" w:cs="Times New Roman"/>
                <w:spacing w:val="-8"/>
                <w:sz w:val="28"/>
              </w:rPr>
              <w:t xml:space="preserve"> </w:t>
            </w:r>
            <w:r w:rsidR="00F310B3" w:rsidRPr="00F310B3">
              <w:rPr>
                <w:rFonts w:ascii="Times New Roman" w:eastAsia="Times New Roman" w:hAnsi="Times New Roman" w:cs="Times New Roman"/>
                <w:sz w:val="28"/>
              </w:rPr>
              <w:t>обучение</w:t>
            </w:r>
          </w:p>
        </w:tc>
        <w:tc>
          <w:tcPr>
            <w:tcW w:w="2358" w:type="dxa"/>
          </w:tcPr>
          <w:p w14:paraId="1A626B90" w14:textId="77777777" w:rsidR="00F310B3" w:rsidRPr="000705BB" w:rsidRDefault="00A82051" w:rsidP="00DD6761">
            <w:pPr>
              <w:spacing w:line="319"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3</w:t>
            </w:r>
            <w:r w:rsidR="00DD6761">
              <w:rPr>
                <w:rFonts w:ascii="Times New Roman" w:eastAsia="Times New Roman" w:hAnsi="Times New Roman" w:cs="Times New Roman"/>
                <w:sz w:val="28"/>
              </w:rPr>
              <w:t>8</w:t>
            </w:r>
          </w:p>
        </w:tc>
      </w:tr>
      <w:tr w:rsidR="00F310B3" w:rsidRPr="00F310B3" w14:paraId="59389DC9" w14:textId="77777777" w:rsidTr="005C0844">
        <w:trPr>
          <w:trHeight w:val="508"/>
        </w:trPr>
        <w:tc>
          <w:tcPr>
            <w:tcW w:w="6747" w:type="dxa"/>
          </w:tcPr>
          <w:p w14:paraId="4436F07E" w14:textId="77777777" w:rsidR="00F310B3" w:rsidRPr="00F310B3" w:rsidRDefault="00F310B3" w:rsidP="00F310B3">
            <w:pPr>
              <w:spacing w:line="320" w:lineRule="exact"/>
              <w:ind w:left="319" w:firstLine="821"/>
              <w:rPr>
                <w:rFonts w:ascii="Times New Roman" w:eastAsia="Times New Roman" w:hAnsi="Times New Roman" w:cs="Times New Roman"/>
                <w:sz w:val="28"/>
              </w:rPr>
            </w:pPr>
            <w:r w:rsidRPr="00F310B3">
              <w:rPr>
                <w:rFonts w:ascii="Times New Roman" w:eastAsia="Times New Roman" w:hAnsi="Times New Roman" w:cs="Times New Roman"/>
                <w:sz w:val="28"/>
              </w:rPr>
              <w:t>практические</w:t>
            </w:r>
            <w:r w:rsidRPr="00F310B3">
              <w:rPr>
                <w:rFonts w:ascii="Times New Roman" w:eastAsia="Times New Roman" w:hAnsi="Times New Roman" w:cs="Times New Roman"/>
                <w:spacing w:val="-8"/>
                <w:sz w:val="28"/>
              </w:rPr>
              <w:t xml:space="preserve"> </w:t>
            </w:r>
            <w:r w:rsidRPr="00F310B3">
              <w:rPr>
                <w:rFonts w:ascii="Times New Roman" w:eastAsia="Times New Roman" w:hAnsi="Times New Roman" w:cs="Times New Roman"/>
                <w:sz w:val="28"/>
              </w:rPr>
              <w:t>занятия</w:t>
            </w:r>
          </w:p>
        </w:tc>
        <w:tc>
          <w:tcPr>
            <w:tcW w:w="2358" w:type="dxa"/>
          </w:tcPr>
          <w:p w14:paraId="0AB4E818" w14:textId="77777777" w:rsidR="00F310B3" w:rsidRPr="00F310B3" w:rsidRDefault="00A82051" w:rsidP="00DB117C">
            <w:pPr>
              <w:spacing w:line="320"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B21438" w:rsidRPr="00F310B3" w14:paraId="6B6D4A9A" w14:textId="77777777" w:rsidTr="005C0844">
        <w:trPr>
          <w:trHeight w:val="508"/>
        </w:trPr>
        <w:tc>
          <w:tcPr>
            <w:tcW w:w="6747" w:type="dxa"/>
          </w:tcPr>
          <w:p w14:paraId="6C0A0348" w14:textId="77777777" w:rsidR="00B21438" w:rsidRPr="00F310B3" w:rsidRDefault="00B21438" w:rsidP="00F310B3">
            <w:pPr>
              <w:spacing w:line="320" w:lineRule="exact"/>
              <w:ind w:left="319" w:firstLine="821"/>
              <w:rPr>
                <w:rFonts w:ascii="Times New Roman" w:eastAsia="Times New Roman" w:hAnsi="Times New Roman" w:cs="Times New Roman"/>
                <w:sz w:val="28"/>
              </w:rPr>
            </w:pPr>
            <w:r>
              <w:rPr>
                <w:rFonts w:ascii="Times New Roman" w:eastAsia="Times New Roman" w:hAnsi="Times New Roman" w:cs="Times New Roman"/>
                <w:sz w:val="28"/>
              </w:rPr>
              <w:t>контрольные работы</w:t>
            </w:r>
          </w:p>
        </w:tc>
        <w:tc>
          <w:tcPr>
            <w:tcW w:w="2358" w:type="dxa"/>
          </w:tcPr>
          <w:p w14:paraId="572CC423" w14:textId="77777777" w:rsidR="00B21438" w:rsidRPr="00F310B3" w:rsidRDefault="00A82051" w:rsidP="00DB117C">
            <w:pPr>
              <w:spacing w:line="320"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F310B3" w:rsidRPr="00F310B3" w14:paraId="3E68851A" w14:textId="77777777" w:rsidTr="005C0844">
        <w:trPr>
          <w:trHeight w:val="858"/>
        </w:trPr>
        <w:tc>
          <w:tcPr>
            <w:tcW w:w="6747" w:type="dxa"/>
          </w:tcPr>
          <w:p w14:paraId="5AD3F89E" w14:textId="77777777" w:rsidR="00F310B3" w:rsidRPr="00F310B3" w:rsidRDefault="00F310B3" w:rsidP="00F310B3">
            <w:pPr>
              <w:spacing w:line="264" w:lineRule="auto"/>
              <w:ind w:left="319"/>
              <w:rPr>
                <w:rFonts w:ascii="Times New Roman" w:eastAsia="Times New Roman" w:hAnsi="Times New Roman" w:cs="Times New Roman"/>
                <w:b/>
                <w:sz w:val="28"/>
              </w:rPr>
            </w:pPr>
            <w:r w:rsidRPr="00F310B3">
              <w:rPr>
                <w:rFonts w:ascii="Times New Roman" w:eastAsia="Times New Roman" w:hAnsi="Times New Roman" w:cs="Times New Roman"/>
                <w:b/>
                <w:spacing w:val="-1"/>
                <w:sz w:val="28"/>
              </w:rPr>
              <w:t>Профессионально-ориентированное</w:t>
            </w:r>
            <w:r w:rsidRPr="00F310B3">
              <w:rPr>
                <w:rFonts w:ascii="Times New Roman" w:eastAsia="Times New Roman" w:hAnsi="Times New Roman" w:cs="Times New Roman"/>
                <w:b/>
                <w:spacing w:val="4"/>
                <w:sz w:val="28"/>
              </w:rPr>
              <w:t xml:space="preserve"> </w:t>
            </w:r>
            <w:r w:rsidRPr="00F310B3">
              <w:rPr>
                <w:rFonts w:ascii="Times New Roman" w:eastAsia="Times New Roman" w:hAnsi="Times New Roman" w:cs="Times New Roman"/>
                <w:b/>
                <w:sz w:val="28"/>
              </w:rPr>
              <w:t>содержание</w:t>
            </w:r>
            <w:r w:rsidRPr="00F310B3">
              <w:rPr>
                <w:rFonts w:ascii="Times New Roman" w:eastAsia="Times New Roman" w:hAnsi="Times New Roman" w:cs="Times New Roman"/>
                <w:b/>
                <w:spacing w:val="-67"/>
                <w:sz w:val="28"/>
              </w:rPr>
              <w:t xml:space="preserve"> </w:t>
            </w:r>
            <w:r w:rsidRPr="00F310B3">
              <w:rPr>
                <w:rFonts w:ascii="Times New Roman" w:eastAsia="Times New Roman" w:hAnsi="Times New Roman" w:cs="Times New Roman"/>
                <w:b/>
                <w:sz w:val="28"/>
              </w:rPr>
              <w:t>(содержание</w:t>
            </w:r>
            <w:r w:rsidRPr="00F310B3">
              <w:rPr>
                <w:rFonts w:ascii="Times New Roman" w:eastAsia="Times New Roman" w:hAnsi="Times New Roman" w:cs="Times New Roman"/>
                <w:b/>
                <w:spacing w:val="1"/>
                <w:sz w:val="28"/>
              </w:rPr>
              <w:t xml:space="preserve"> </w:t>
            </w:r>
            <w:r w:rsidRPr="00F310B3">
              <w:rPr>
                <w:rFonts w:ascii="Times New Roman" w:eastAsia="Times New Roman" w:hAnsi="Times New Roman" w:cs="Times New Roman"/>
                <w:b/>
                <w:sz w:val="28"/>
              </w:rPr>
              <w:t>прикладного</w:t>
            </w:r>
            <w:r w:rsidRPr="00F310B3">
              <w:rPr>
                <w:rFonts w:ascii="Times New Roman" w:eastAsia="Times New Roman" w:hAnsi="Times New Roman" w:cs="Times New Roman"/>
                <w:b/>
                <w:spacing w:val="-4"/>
                <w:sz w:val="28"/>
              </w:rPr>
              <w:t xml:space="preserve"> </w:t>
            </w:r>
            <w:r w:rsidRPr="00F310B3">
              <w:rPr>
                <w:rFonts w:ascii="Times New Roman" w:eastAsia="Times New Roman" w:hAnsi="Times New Roman" w:cs="Times New Roman"/>
                <w:b/>
                <w:sz w:val="28"/>
              </w:rPr>
              <w:t>модуля)</w:t>
            </w:r>
          </w:p>
        </w:tc>
        <w:tc>
          <w:tcPr>
            <w:tcW w:w="2358" w:type="dxa"/>
          </w:tcPr>
          <w:p w14:paraId="10F5BD36" w14:textId="77777777" w:rsidR="00F310B3" w:rsidRPr="00F310B3" w:rsidRDefault="00A82051" w:rsidP="00A82051">
            <w:pPr>
              <w:spacing w:before="2"/>
              <w:ind w:left="869" w:right="779"/>
              <w:jc w:val="center"/>
              <w:rPr>
                <w:rFonts w:ascii="Times New Roman" w:eastAsia="Times New Roman" w:hAnsi="Times New Roman" w:cs="Times New Roman"/>
                <w:b/>
                <w:sz w:val="28"/>
              </w:rPr>
            </w:pPr>
            <w:r>
              <w:rPr>
                <w:rFonts w:ascii="Times New Roman" w:eastAsia="Times New Roman" w:hAnsi="Times New Roman" w:cs="Times New Roman"/>
                <w:b/>
                <w:sz w:val="28"/>
              </w:rPr>
              <w:t>20</w:t>
            </w:r>
          </w:p>
        </w:tc>
      </w:tr>
      <w:tr w:rsidR="00F310B3" w:rsidRPr="00F310B3" w14:paraId="655D5E18" w14:textId="77777777" w:rsidTr="005C0844">
        <w:trPr>
          <w:trHeight w:val="503"/>
        </w:trPr>
        <w:tc>
          <w:tcPr>
            <w:tcW w:w="6747" w:type="dxa"/>
          </w:tcPr>
          <w:p w14:paraId="4AC71109" w14:textId="77777777" w:rsidR="00F310B3" w:rsidRPr="00F310B3" w:rsidRDefault="008B5DAA" w:rsidP="00CE6ED2">
            <w:pPr>
              <w:spacing w:line="319" w:lineRule="exact"/>
              <w:ind w:left="319" w:firstLine="809"/>
              <w:rPr>
                <w:rFonts w:ascii="Times New Roman" w:eastAsia="Times New Roman" w:hAnsi="Times New Roman" w:cs="Times New Roman"/>
                <w:sz w:val="28"/>
              </w:rPr>
            </w:pPr>
            <w:r>
              <w:rPr>
                <w:rFonts w:ascii="Times New Roman" w:eastAsia="Times New Roman" w:hAnsi="Times New Roman" w:cs="Times New Roman"/>
                <w:sz w:val="28"/>
              </w:rPr>
              <w:t xml:space="preserve">теоретическое </w:t>
            </w:r>
            <w:r w:rsidR="00F310B3" w:rsidRPr="00F310B3">
              <w:rPr>
                <w:rFonts w:ascii="Times New Roman" w:eastAsia="Times New Roman" w:hAnsi="Times New Roman" w:cs="Times New Roman"/>
                <w:sz w:val="28"/>
              </w:rPr>
              <w:t>обучение</w:t>
            </w:r>
          </w:p>
        </w:tc>
        <w:tc>
          <w:tcPr>
            <w:tcW w:w="2358" w:type="dxa"/>
          </w:tcPr>
          <w:p w14:paraId="51E550E6" w14:textId="77777777" w:rsidR="00F310B3" w:rsidRPr="00F310B3" w:rsidRDefault="00A82051" w:rsidP="00DB117C">
            <w:pPr>
              <w:ind w:left="869" w:right="779"/>
              <w:jc w:val="center"/>
              <w:rPr>
                <w:rFonts w:ascii="Times New Roman" w:eastAsia="Times New Roman" w:hAnsi="Times New Roman" w:cs="Times New Roman"/>
                <w:sz w:val="26"/>
              </w:rPr>
            </w:pPr>
            <w:r>
              <w:rPr>
                <w:rFonts w:ascii="Times New Roman" w:eastAsia="Times New Roman" w:hAnsi="Times New Roman" w:cs="Times New Roman"/>
                <w:sz w:val="26"/>
              </w:rPr>
              <w:t>11</w:t>
            </w:r>
          </w:p>
        </w:tc>
      </w:tr>
      <w:tr w:rsidR="00F310B3" w:rsidRPr="00F310B3" w14:paraId="363841A7" w14:textId="77777777" w:rsidTr="005C0844">
        <w:trPr>
          <w:trHeight w:val="508"/>
        </w:trPr>
        <w:tc>
          <w:tcPr>
            <w:tcW w:w="6747" w:type="dxa"/>
          </w:tcPr>
          <w:p w14:paraId="49EFB70E" w14:textId="77777777" w:rsidR="00F310B3" w:rsidRPr="00F310B3" w:rsidRDefault="00F310B3" w:rsidP="00CE6ED2">
            <w:pPr>
              <w:spacing w:line="320" w:lineRule="exact"/>
              <w:ind w:left="319" w:firstLine="809"/>
              <w:rPr>
                <w:rFonts w:ascii="Times New Roman" w:eastAsia="Times New Roman" w:hAnsi="Times New Roman" w:cs="Times New Roman"/>
                <w:sz w:val="28"/>
              </w:rPr>
            </w:pPr>
            <w:r w:rsidRPr="00F310B3">
              <w:rPr>
                <w:rFonts w:ascii="Times New Roman" w:eastAsia="Times New Roman" w:hAnsi="Times New Roman" w:cs="Times New Roman"/>
                <w:sz w:val="28"/>
              </w:rPr>
              <w:t>практические</w:t>
            </w:r>
            <w:r w:rsidRPr="00F310B3">
              <w:rPr>
                <w:rFonts w:ascii="Times New Roman" w:eastAsia="Times New Roman" w:hAnsi="Times New Roman" w:cs="Times New Roman"/>
                <w:spacing w:val="-8"/>
                <w:sz w:val="28"/>
              </w:rPr>
              <w:t xml:space="preserve"> </w:t>
            </w:r>
            <w:r w:rsidRPr="00F310B3">
              <w:rPr>
                <w:rFonts w:ascii="Times New Roman" w:eastAsia="Times New Roman" w:hAnsi="Times New Roman" w:cs="Times New Roman"/>
                <w:sz w:val="28"/>
              </w:rPr>
              <w:t>занятия</w:t>
            </w:r>
          </w:p>
        </w:tc>
        <w:tc>
          <w:tcPr>
            <w:tcW w:w="2358" w:type="dxa"/>
          </w:tcPr>
          <w:p w14:paraId="0C4E62FD" w14:textId="77777777" w:rsidR="00F310B3" w:rsidRPr="00F310B3" w:rsidRDefault="00A82051" w:rsidP="00DB117C">
            <w:pPr>
              <w:spacing w:line="320"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9</w:t>
            </w:r>
          </w:p>
        </w:tc>
      </w:tr>
      <w:tr w:rsidR="00F310B3" w:rsidRPr="00F310B3" w14:paraId="74759D12" w14:textId="77777777" w:rsidTr="005C0844">
        <w:trPr>
          <w:trHeight w:val="935"/>
        </w:trPr>
        <w:tc>
          <w:tcPr>
            <w:tcW w:w="6747" w:type="dxa"/>
          </w:tcPr>
          <w:p w14:paraId="273B70EC" w14:textId="77777777" w:rsidR="00F310B3" w:rsidRDefault="00F310B3" w:rsidP="00F310B3">
            <w:pPr>
              <w:ind w:left="318"/>
              <w:rPr>
                <w:rFonts w:ascii="Times New Roman" w:eastAsia="Times New Roman" w:hAnsi="Times New Roman" w:cs="Times New Roman"/>
                <w:b/>
                <w:spacing w:val="-13"/>
                <w:sz w:val="28"/>
              </w:rPr>
            </w:pPr>
            <w:r w:rsidRPr="00F310B3">
              <w:rPr>
                <w:rFonts w:ascii="Times New Roman" w:eastAsia="Times New Roman" w:hAnsi="Times New Roman" w:cs="Times New Roman"/>
                <w:b/>
                <w:sz w:val="28"/>
              </w:rPr>
              <w:t>Промежуточная</w:t>
            </w:r>
            <w:r w:rsidRPr="00F310B3">
              <w:rPr>
                <w:rFonts w:ascii="Times New Roman" w:eastAsia="Times New Roman" w:hAnsi="Times New Roman" w:cs="Times New Roman"/>
                <w:b/>
                <w:spacing w:val="-14"/>
                <w:sz w:val="28"/>
              </w:rPr>
              <w:t xml:space="preserve"> </w:t>
            </w:r>
            <w:r w:rsidRPr="00F310B3">
              <w:rPr>
                <w:rFonts w:ascii="Times New Roman" w:eastAsia="Times New Roman" w:hAnsi="Times New Roman" w:cs="Times New Roman"/>
                <w:b/>
                <w:sz w:val="28"/>
              </w:rPr>
              <w:t>аттестация</w:t>
            </w:r>
            <w:r w:rsidRPr="00F310B3">
              <w:rPr>
                <w:rFonts w:ascii="Times New Roman" w:eastAsia="Times New Roman" w:hAnsi="Times New Roman" w:cs="Times New Roman"/>
                <w:b/>
                <w:spacing w:val="-13"/>
                <w:sz w:val="28"/>
              </w:rPr>
              <w:t xml:space="preserve"> </w:t>
            </w:r>
          </w:p>
          <w:p w14:paraId="2E67CBA0" w14:textId="77777777" w:rsidR="00F310B3" w:rsidRPr="00F310B3" w:rsidRDefault="00F310B3" w:rsidP="001C65B1">
            <w:pPr>
              <w:ind w:left="318"/>
              <w:rPr>
                <w:rFonts w:ascii="Times New Roman" w:eastAsia="Times New Roman" w:hAnsi="Times New Roman" w:cs="Times New Roman"/>
                <w:b/>
                <w:sz w:val="28"/>
              </w:rPr>
            </w:pPr>
            <w:r w:rsidRPr="00F310B3">
              <w:rPr>
                <w:rFonts w:ascii="Times New Roman" w:eastAsia="Times New Roman" w:hAnsi="Times New Roman" w:cs="Times New Roman"/>
                <w:b/>
                <w:sz w:val="28"/>
              </w:rPr>
              <w:t>(дифференцированный</w:t>
            </w:r>
            <w:r w:rsidRPr="00F310B3">
              <w:rPr>
                <w:rFonts w:ascii="Times New Roman" w:eastAsia="Times New Roman" w:hAnsi="Times New Roman" w:cs="Times New Roman"/>
                <w:b/>
                <w:spacing w:val="-67"/>
                <w:sz w:val="28"/>
              </w:rPr>
              <w:t xml:space="preserve">           </w:t>
            </w:r>
            <w:r w:rsidRPr="00F310B3">
              <w:rPr>
                <w:rFonts w:ascii="Times New Roman" w:eastAsia="Times New Roman" w:hAnsi="Times New Roman" w:cs="Times New Roman"/>
                <w:b/>
                <w:sz w:val="28"/>
              </w:rPr>
              <w:t>зачёт)</w:t>
            </w:r>
          </w:p>
        </w:tc>
        <w:tc>
          <w:tcPr>
            <w:tcW w:w="2358" w:type="dxa"/>
          </w:tcPr>
          <w:p w14:paraId="5EFB9450" w14:textId="77777777" w:rsidR="00F310B3" w:rsidRPr="00F310B3" w:rsidRDefault="001C65B1" w:rsidP="00F310B3">
            <w:pPr>
              <w:spacing w:line="315" w:lineRule="exact"/>
              <w:ind w:left="95"/>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r>
    </w:tbl>
    <w:p w14:paraId="5F17BDD6" w14:textId="77777777" w:rsidR="009C5F3E" w:rsidRDefault="009C5F3E">
      <w:pPr>
        <w:pStyle w:val="a3"/>
      </w:pPr>
    </w:p>
    <w:p w14:paraId="2CDAB627" w14:textId="77777777" w:rsidR="009C5F3E" w:rsidRDefault="009C5F3E">
      <w:pPr>
        <w:pStyle w:val="a3"/>
        <w:spacing w:before="3"/>
        <w:rPr>
          <w:sz w:val="19"/>
        </w:rPr>
      </w:pPr>
    </w:p>
    <w:p w14:paraId="5D8AAFDC" w14:textId="77777777" w:rsidR="009C5F3E" w:rsidRDefault="009C5F3E">
      <w:pPr>
        <w:jc w:val="right"/>
      </w:pPr>
    </w:p>
    <w:p w14:paraId="2C8985E1" w14:textId="77777777" w:rsidR="004931F5" w:rsidRDefault="004931F5">
      <w:pPr>
        <w:jc w:val="right"/>
      </w:pPr>
    </w:p>
    <w:p w14:paraId="32E1E55A" w14:textId="77777777" w:rsidR="004931F5" w:rsidRDefault="004931F5">
      <w:pPr>
        <w:jc w:val="right"/>
      </w:pPr>
    </w:p>
    <w:p w14:paraId="1F2874A8" w14:textId="77777777" w:rsidR="004931F5" w:rsidRDefault="004931F5">
      <w:pPr>
        <w:jc w:val="right"/>
      </w:pPr>
    </w:p>
    <w:p w14:paraId="6E100507" w14:textId="77777777" w:rsidR="004931F5" w:rsidRDefault="004931F5">
      <w:pPr>
        <w:jc w:val="right"/>
      </w:pPr>
    </w:p>
    <w:p w14:paraId="779DDFFD" w14:textId="77777777" w:rsidR="004931F5" w:rsidRDefault="004931F5">
      <w:pPr>
        <w:jc w:val="right"/>
      </w:pPr>
    </w:p>
    <w:p w14:paraId="7EA6F640" w14:textId="77777777" w:rsidR="004931F5" w:rsidRDefault="004931F5">
      <w:pPr>
        <w:jc w:val="right"/>
      </w:pPr>
    </w:p>
    <w:p w14:paraId="6641F381" w14:textId="77777777" w:rsidR="004931F5" w:rsidRDefault="004931F5">
      <w:pPr>
        <w:jc w:val="right"/>
      </w:pPr>
    </w:p>
    <w:p w14:paraId="0B277841" w14:textId="77777777" w:rsidR="004931F5" w:rsidRDefault="004931F5">
      <w:pPr>
        <w:jc w:val="right"/>
      </w:pPr>
    </w:p>
    <w:p w14:paraId="043D07AB" w14:textId="77777777" w:rsidR="004931F5" w:rsidRDefault="004931F5">
      <w:pPr>
        <w:jc w:val="right"/>
      </w:pPr>
    </w:p>
    <w:p w14:paraId="345BEB7C" w14:textId="77777777" w:rsidR="004931F5" w:rsidRDefault="004931F5">
      <w:pPr>
        <w:jc w:val="right"/>
      </w:pPr>
    </w:p>
    <w:p w14:paraId="4565CF03" w14:textId="77777777" w:rsidR="004931F5" w:rsidRDefault="004931F5">
      <w:pPr>
        <w:jc w:val="right"/>
      </w:pPr>
    </w:p>
    <w:p w14:paraId="6DC36D32" w14:textId="77777777" w:rsidR="004931F5" w:rsidRDefault="004931F5">
      <w:pPr>
        <w:jc w:val="right"/>
        <w:rPr>
          <w:rFonts w:ascii="Times New Roman" w:hAnsi="Times New Roman" w:cs="Times New Roman"/>
        </w:rPr>
      </w:pPr>
    </w:p>
    <w:p w14:paraId="7D40FF76" w14:textId="77777777" w:rsidR="004931F5" w:rsidRDefault="004931F5">
      <w:pPr>
        <w:jc w:val="right"/>
        <w:rPr>
          <w:rFonts w:ascii="Times New Roman" w:hAnsi="Times New Roman" w:cs="Times New Roman"/>
        </w:rPr>
      </w:pPr>
    </w:p>
    <w:p w14:paraId="41954C13" w14:textId="77777777" w:rsidR="004931F5" w:rsidRDefault="004931F5">
      <w:pPr>
        <w:jc w:val="right"/>
      </w:pPr>
      <w:r w:rsidRPr="004931F5">
        <w:rPr>
          <w:rFonts w:ascii="Times New Roman" w:hAnsi="Times New Roman" w:cs="Times New Roman"/>
        </w:rPr>
        <w:t>1</w:t>
      </w:r>
      <w:r w:rsidR="008B5DAA">
        <w:rPr>
          <w:rFonts w:ascii="Times New Roman" w:hAnsi="Times New Roman" w:cs="Times New Roman"/>
        </w:rPr>
        <w:t>3</w:t>
      </w:r>
    </w:p>
    <w:p w14:paraId="179458A2" w14:textId="77777777" w:rsidR="004931F5" w:rsidRDefault="004931F5">
      <w:pPr>
        <w:jc w:val="right"/>
      </w:pPr>
    </w:p>
    <w:p w14:paraId="31190FA0" w14:textId="77777777" w:rsidR="004931F5" w:rsidRDefault="004931F5">
      <w:pPr>
        <w:jc w:val="right"/>
        <w:sectPr w:rsidR="004931F5">
          <w:footerReference w:type="default" r:id="rId10"/>
          <w:pgSz w:w="11910" w:h="16840"/>
          <w:pgMar w:top="1360" w:right="720" w:bottom="280" w:left="1600" w:header="0" w:footer="0" w:gutter="0"/>
          <w:cols w:space="720"/>
        </w:sectPr>
      </w:pPr>
    </w:p>
    <w:tbl>
      <w:tblPr>
        <w:tblStyle w:val="TableNormal3"/>
        <w:tblW w:w="157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9355"/>
        <w:gridCol w:w="992"/>
        <w:gridCol w:w="1985"/>
      </w:tblGrid>
      <w:tr w:rsidR="00CA09E9" w:rsidRPr="00166F1B" w14:paraId="3341EB03" w14:textId="77777777" w:rsidTr="00CA09E9">
        <w:trPr>
          <w:trHeight w:val="840"/>
        </w:trPr>
        <w:tc>
          <w:tcPr>
            <w:tcW w:w="3403" w:type="dxa"/>
            <w:tcBorders>
              <w:top w:val="single" w:sz="4" w:space="0" w:color="000000"/>
            </w:tcBorders>
            <w:shd w:val="clear" w:color="auto" w:fill="BFBFBF" w:themeFill="background1" w:themeFillShade="BF"/>
          </w:tcPr>
          <w:p w14:paraId="29793F9F" w14:textId="77777777" w:rsidR="00CA09E9" w:rsidRPr="00166F1B" w:rsidRDefault="00CA09E9" w:rsidP="00621D0D">
            <w:pPr>
              <w:spacing w:before="8"/>
              <w:jc w:val="center"/>
              <w:rPr>
                <w:rFonts w:ascii="Times New Roman" w:eastAsia="Times New Roman" w:hAnsi="Times New Roman" w:cs="Times New Roman"/>
                <w:sz w:val="21"/>
              </w:rPr>
            </w:pPr>
          </w:p>
          <w:p w14:paraId="2B8A9014" w14:textId="77777777" w:rsidR="00CA09E9" w:rsidRPr="00166F1B" w:rsidRDefault="00CA09E9" w:rsidP="00621D0D">
            <w:pPr>
              <w:spacing w:before="1"/>
              <w:ind w:left="22"/>
              <w:jc w:val="center"/>
              <w:rPr>
                <w:rFonts w:ascii="Times New Roman" w:eastAsia="Times New Roman" w:hAnsi="Times New Roman" w:cs="Times New Roman"/>
                <w:b/>
              </w:rPr>
            </w:pPr>
            <w:r w:rsidRPr="00166F1B">
              <w:rPr>
                <w:rFonts w:ascii="Times New Roman" w:eastAsia="Times New Roman" w:hAnsi="Times New Roman" w:cs="Times New Roman"/>
                <w:b/>
              </w:rPr>
              <w:t>Наименование</w:t>
            </w:r>
            <w:r w:rsidRPr="00166F1B">
              <w:rPr>
                <w:rFonts w:ascii="Times New Roman" w:eastAsia="Times New Roman" w:hAnsi="Times New Roman" w:cs="Times New Roman"/>
                <w:b/>
                <w:spacing w:val="-2"/>
              </w:rPr>
              <w:t xml:space="preserve"> </w:t>
            </w:r>
            <w:r w:rsidRPr="00166F1B">
              <w:rPr>
                <w:rFonts w:ascii="Times New Roman" w:eastAsia="Times New Roman" w:hAnsi="Times New Roman" w:cs="Times New Roman"/>
                <w:b/>
              </w:rPr>
              <w:t>разделов</w:t>
            </w:r>
            <w:r w:rsidRPr="00166F1B">
              <w:rPr>
                <w:rFonts w:ascii="Times New Roman" w:eastAsia="Times New Roman" w:hAnsi="Times New Roman" w:cs="Times New Roman"/>
                <w:b/>
                <w:spacing w:val="-4"/>
              </w:rPr>
              <w:t xml:space="preserve"> </w:t>
            </w:r>
            <w:r w:rsidRPr="00166F1B">
              <w:rPr>
                <w:rFonts w:ascii="Times New Roman" w:eastAsia="Times New Roman" w:hAnsi="Times New Roman" w:cs="Times New Roman"/>
                <w:b/>
              </w:rPr>
              <w:t>и</w:t>
            </w:r>
            <w:r w:rsidRPr="00166F1B">
              <w:rPr>
                <w:rFonts w:ascii="Times New Roman" w:eastAsia="Times New Roman" w:hAnsi="Times New Roman" w:cs="Times New Roman"/>
                <w:b/>
                <w:spacing w:val="-2"/>
              </w:rPr>
              <w:t xml:space="preserve"> </w:t>
            </w:r>
            <w:r w:rsidRPr="00166F1B">
              <w:rPr>
                <w:rFonts w:ascii="Times New Roman" w:eastAsia="Times New Roman" w:hAnsi="Times New Roman" w:cs="Times New Roman"/>
                <w:b/>
              </w:rPr>
              <w:t>тем</w:t>
            </w:r>
          </w:p>
        </w:tc>
        <w:tc>
          <w:tcPr>
            <w:tcW w:w="9355" w:type="dxa"/>
            <w:tcBorders>
              <w:top w:val="single" w:sz="4" w:space="0" w:color="000000"/>
            </w:tcBorders>
            <w:shd w:val="clear" w:color="auto" w:fill="BFBFBF" w:themeFill="background1" w:themeFillShade="BF"/>
          </w:tcPr>
          <w:p w14:paraId="7DC61685" w14:textId="77777777" w:rsidR="00CA09E9" w:rsidRPr="00166F1B" w:rsidRDefault="00CA09E9" w:rsidP="00166F1B">
            <w:pPr>
              <w:ind w:left="198" w:right="190" w:firstLine="6"/>
              <w:jc w:val="center"/>
              <w:rPr>
                <w:rFonts w:ascii="Times New Roman" w:eastAsia="Times New Roman" w:hAnsi="Times New Roman" w:cs="Times New Roman"/>
                <w:b/>
              </w:rPr>
            </w:pPr>
            <w:r w:rsidRPr="00166F1B">
              <w:rPr>
                <w:rFonts w:ascii="Times New Roman" w:eastAsia="Times New Roman" w:hAnsi="Times New Roman" w:cs="Times New Roman"/>
                <w:b/>
              </w:rPr>
              <w:t>Содержание учебного материала (основное и профессионально-</w:t>
            </w:r>
            <w:r w:rsidRPr="00166F1B">
              <w:rPr>
                <w:rFonts w:ascii="Times New Roman" w:eastAsia="Times New Roman" w:hAnsi="Times New Roman" w:cs="Times New Roman"/>
                <w:b/>
                <w:spacing w:val="1"/>
              </w:rPr>
              <w:t xml:space="preserve"> </w:t>
            </w:r>
            <w:r w:rsidRPr="00166F1B">
              <w:rPr>
                <w:rFonts w:ascii="Times New Roman" w:eastAsia="Times New Roman" w:hAnsi="Times New Roman" w:cs="Times New Roman"/>
                <w:b/>
              </w:rPr>
              <w:t>ориентированное),</w:t>
            </w:r>
            <w:r w:rsidRPr="00166F1B">
              <w:rPr>
                <w:rFonts w:ascii="Times New Roman" w:eastAsia="Times New Roman" w:hAnsi="Times New Roman" w:cs="Times New Roman"/>
                <w:b/>
                <w:spacing w:val="-6"/>
              </w:rPr>
              <w:t xml:space="preserve"> </w:t>
            </w:r>
            <w:r w:rsidRPr="00166F1B">
              <w:rPr>
                <w:rFonts w:ascii="Times New Roman" w:eastAsia="Times New Roman" w:hAnsi="Times New Roman" w:cs="Times New Roman"/>
                <w:b/>
              </w:rPr>
              <w:t>лабораторные</w:t>
            </w:r>
            <w:r w:rsidRPr="00166F1B">
              <w:rPr>
                <w:rFonts w:ascii="Times New Roman" w:eastAsia="Times New Roman" w:hAnsi="Times New Roman" w:cs="Times New Roman"/>
                <w:b/>
                <w:spacing w:val="-5"/>
              </w:rPr>
              <w:t xml:space="preserve"> </w:t>
            </w:r>
            <w:r w:rsidRPr="00166F1B">
              <w:rPr>
                <w:rFonts w:ascii="Times New Roman" w:eastAsia="Times New Roman" w:hAnsi="Times New Roman" w:cs="Times New Roman"/>
                <w:b/>
              </w:rPr>
              <w:t>и</w:t>
            </w:r>
            <w:r w:rsidRPr="00166F1B">
              <w:rPr>
                <w:rFonts w:ascii="Times New Roman" w:eastAsia="Times New Roman" w:hAnsi="Times New Roman" w:cs="Times New Roman"/>
                <w:b/>
                <w:spacing w:val="-3"/>
              </w:rPr>
              <w:t xml:space="preserve"> </w:t>
            </w:r>
            <w:r w:rsidRPr="00166F1B">
              <w:rPr>
                <w:rFonts w:ascii="Times New Roman" w:eastAsia="Times New Roman" w:hAnsi="Times New Roman" w:cs="Times New Roman"/>
                <w:b/>
              </w:rPr>
              <w:t>практические</w:t>
            </w:r>
            <w:r w:rsidRPr="00166F1B">
              <w:rPr>
                <w:rFonts w:ascii="Times New Roman" w:eastAsia="Times New Roman" w:hAnsi="Times New Roman" w:cs="Times New Roman"/>
                <w:b/>
                <w:spacing w:val="-3"/>
              </w:rPr>
              <w:t xml:space="preserve"> </w:t>
            </w:r>
            <w:r w:rsidRPr="00166F1B">
              <w:rPr>
                <w:rFonts w:ascii="Times New Roman" w:eastAsia="Times New Roman" w:hAnsi="Times New Roman" w:cs="Times New Roman"/>
                <w:b/>
              </w:rPr>
              <w:t>занятия,</w:t>
            </w:r>
            <w:r w:rsidRPr="00166F1B">
              <w:rPr>
                <w:rFonts w:ascii="Times New Roman" w:eastAsia="Times New Roman" w:hAnsi="Times New Roman" w:cs="Times New Roman"/>
                <w:b/>
                <w:spacing w:val="-3"/>
              </w:rPr>
              <w:t xml:space="preserve"> </w:t>
            </w:r>
            <w:r w:rsidRPr="00166F1B">
              <w:rPr>
                <w:rFonts w:ascii="Times New Roman" w:eastAsia="Times New Roman" w:hAnsi="Times New Roman" w:cs="Times New Roman"/>
                <w:b/>
              </w:rPr>
              <w:t>прикладной</w:t>
            </w:r>
            <w:r w:rsidRPr="00166F1B">
              <w:rPr>
                <w:rFonts w:ascii="Times New Roman" w:eastAsia="Times New Roman" w:hAnsi="Times New Roman" w:cs="Times New Roman"/>
                <w:b/>
                <w:spacing w:val="-5"/>
              </w:rPr>
              <w:t xml:space="preserve"> </w:t>
            </w:r>
            <w:r w:rsidRPr="00166F1B">
              <w:rPr>
                <w:rFonts w:ascii="Times New Roman" w:eastAsia="Times New Roman" w:hAnsi="Times New Roman" w:cs="Times New Roman"/>
                <w:b/>
              </w:rPr>
              <w:t>модуль</w:t>
            </w:r>
          </w:p>
          <w:p w14:paraId="335AE28E" w14:textId="77777777" w:rsidR="00CA09E9" w:rsidRPr="00166F1B" w:rsidRDefault="00CA09E9" w:rsidP="00166F1B">
            <w:pPr>
              <w:spacing w:line="233" w:lineRule="exact"/>
              <w:ind w:left="3424" w:right="3413"/>
              <w:jc w:val="center"/>
              <w:rPr>
                <w:rFonts w:ascii="Times New Roman" w:eastAsia="Times New Roman" w:hAnsi="Times New Roman" w:cs="Times New Roman"/>
                <w:b/>
              </w:rPr>
            </w:pPr>
            <w:r w:rsidRPr="00166F1B">
              <w:rPr>
                <w:rFonts w:ascii="Times New Roman" w:eastAsia="Times New Roman" w:hAnsi="Times New Roman" w:cs="Times New Roman"/>
                <w:b/>
              </w:rPr>
              <w:t>(при</w:t>
            </w:r>
            <w:r w:rsidRPr="00166F1B">
              <w:rPr>
                <w:rFonts w:ascii="Times New Roman" w:eastAsia="Times New Roman" w:hAnsi="Times New Roman" w:cs="Times New Roman"/>
                <w:b/>
                <w:spacing w:val="-4"/>
              </w:rPr>
              <w:t xml:space="preserve"> </w:t>
            </w:r>
            <w:r w:rsidRPr="00166F1B">
              <w:rPr>
                <w:rFonts w:ascii="Times New Roman" w:eastAsia="Times New Roman" w:hAnsi="Times New Roman" w:cs="Times New Roman"/>
                <w:b/>
              </w:rPr>
              <w:t>наличии)</w:t>
            </w:r>
          </w:p>
        </w:tc>
        <w:tc>
          <w:tcPr>
            <w:tcW w:w="992" w:type="dxa"/>
            <w:tcBorders>
              <w:top w:val="single" w:sz="4" w:space="0" w:color="000000"/>
            </w:tcBorders>
            <w:shd w:val="clear" w:color="auto" w:fill="BFBFBF" w:themeFill="background1" w:themeFillShade="BF"/>
          </w:tcPr>
          <w:p w14:paraId="40B22D57" w14:textId="77777777" w:rsidR="00CA09E9" w:rsidRPr="00166F1B" w:rsidRDefault="00CA09E9" w:rsidP="00621D0D">
            <w:pPr>
              <w:spacing w:before="125"/>
              <w:ind w:left="59" w:right="53"/>
              <w:jc w:val="center"/>
              <w:rPr>
                <w:rFonts w:ascii="Times New Roman" w:eastAsia="Times New Roman" w:hAnsi="Times New Roman" w:cs="Times New Roman"/>
                <w:b/>
              </w:rPr>
            </w:pPr>
            <w:r w:rsidRPr="00166F1B">
              <w:rPr>
                <w:rFonts w:ascii="Times New Roman" w:eastAsia="Times New Roman" w:hAnsi="Times New Roman" w:cs="Times New Roman"/>
                <w:b/>
              </w:rPr>
              <w:t>Объем</w:t>
            </w:r>
            <w:r w:rsidRPr="00166F1B">
              <w:rPr>
                <w:rFonts w:ascii="Times New Roman" w:eastAsia="Times New Roman" w:hAnsi="Times New Roman" w:cs="Times New Roman"/>
                <w:b/>
                <w:spacing w:val="-52"/>
              </w:rPr>
              <w:t xml:space="preserve"> </w:t>
            </w:r>
            <w:r w:rsidRPr="00166F1B">
              <w:rPr>
                <w:rFonts w:ascii="Times New Roman" w:eastAsia="Times New Roman" w:hAnsi="Times New Roman" w:cs="Times New Roman"/>
                <w:b/>
              </w:rPr>
              <w:t>часов</w:t>
            </w:r>
          </w:p>
        </w:tc>
        <w:tc>
          <w:tcPr>
            <w:tcW w:w="1985" w:type="dxa"/>
            <w:tcBorders>
              <w:top w:val="single" w:sz="4" w:space="0" w:color="000000"/>
            </w:tcBorders>
            <w:shd w:val="clear" w:color="auto" w:fill="BFBFBF" w:themeFill="background1" w:themeFillShade="BF"/>
          </w:tcPr>
          <w:p w14:paraId="0E822E96" w14:textId="77777777" w:rsidR="00CA09E9" w:rsidRPr="00166F1B" w:rsidRDefault="00CA09E9" w:rsidP="00166F1B">
            <w:pPr>
              <w:spacing w:before="125"/>
              <w:ind w:left="166" w:right="79" w:hanging="60"/>
              <w:rPr>
                <w:rFonts w:ascii="Times New Roman" w:eastAsia="Times New Roman" w:hAnsi="Times New Roman" w:cs="Times New Roman"/>
                <w:b/>
              </w:rPr>
            </w:pPr>
            <w:r w:rsidRPr="00166F1B">
              <w:rPr>
                <w:rFonts w:ascii="Times New Roman" w:eastAsia="Times New Roman" w:hAnsi="Times New Roman" w:cs="Times New Roman"/>
                <w:b/>
              </w:rPr>
              <w:t>Формируемые</w:t>
            </w:r>
            <w:r w:rsidRPr="00166F1B">
              <w:rPr>
                <w:rFonts w:ascii="Times New Roman" w:eastAsia="Times New Roman" w:hAnsi="Times New Roman" w:cs="Times New Roman"/>
                <w:b/>
                <w:spacing w:val="-52"/>
              </w:rPr>
              <w:t xml:space="preserve"> </w:t>
            </w:r>
            <w:r w:rsidRPr="00166F1B">
              <w:rPr>
                <w:rFonts w:ascii="Times New Roman" w:eastAsia="Times New Roman" w:hAnsi="Times New Roman" w:cs="Times New Roman"/>
                <w:b/>
              </w:rPr>
              <w:t>компетенции</w:t>
            </w:r>
          </w:p>
        </w:tc>
      </w:tr>
      <w:tr w:rsidR="00CA09E9" w:rsidRPr="00166F1B" w14:paraId="25C18451" w14:textId="77777777" w:rsidTr="00CA09E9">
        <w:trPr>
          <w:trHeight w:val="429"/>
        </w:trPr>
        <w:tc>
          <w:tcPr>
            <w:tcW w:w="15735" w:type="dxa"/>
            <w:gridSpan w:val="4"/>
            <w:shd w:val="clear" w:color="auto" w:fill="D9D9D9" w:themeFill="background1" w:themeFillShade="D9"/>
            <w:vAlign w:val="center"/>
          </w:tcPr>
          <w:p w14:paraId="02E1A69D" w14:textId="77777777" w:rsidR="00CA09E9" w:rsidRPr="00166F1B" w:rsidRDefault="00CA09E9" w:rsidP="00166F1B">
            <w:pPr>
              <w:spacing w:line="234" w:lineRule="exact"/>
              <w:ind w:left="34"/>
              <w:jc w:val="center"/>
              <w:rPr>
                <w:rFonts w:ascii="Times New Roman" w:eastAsia="Times New Roman" w:hAnsi="Times New Roman" w:cs="Times New Roman"/>
                <w:b/>
                <w:i/>
                <w:sz w:val="24"/>
              </w:rPr>
            </w:pPr>
            <w:r w:rsidRPr="00166F1B">
              <w:rPr>
                <w:rFonts w:ascii="Times New Roman" w:eastAsia="Times New Roman" w:hAnsi="Times New Roman" w:cs="Times New Roman"/>
                <w:b/>
                <w:i/>
                <w:sz w:val="28"/>
              </w:rPr>
              <w:t>1 семестр</w:t>
            </w:r>
          </w:p>
        </w:tc>
      </w:tr>
      <w:tr w:rsidR="00CA09E9" w:rsidRPr="00166F1B" w14:paraId="3663566B" w14:textId="77777777" w:rsidTr="00CA09E9">
        <w:trPr>
          <w:trHeight w:val="418"/>
        </w:trPr>
        <w:tc>
          <w:tcPr>
            <w:tcW w:w="12758" w:type="dxa"/>
            <w:gridSpan w:val="2"/>
            <w:vAlign w:val="center"/>
          </w:tcPr>
          <w:p w14:paraId="0BFDE283" w14:textId="77777777" w:rsidR="00CA09E9" w:rsidRPr="00FB5296" w:rsidRDefault="00CA09E9" w:rsidP="00764097">
            <w:pPr>
              <w:ind w:left="108" w:firstLine="314"/>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РАЗДЕЛ 1. МЕХАНИКА</w:t>
            </w:r>
          </w:p>
        </w:tc>
        <w:tc>
          <w:tcPr>
            <w:tcW w:w="992" w:type="dxa"/>
            <w:vAlign w:val="center"/>
          </w:tcPr>
          <w:p w14:paraId="25E75FDB" w14:textId="77777777" w:rsidR="00CA09E9" w:rsidRPr="00FB5296" w:rsidRDefault="00641186" w:rsidP="00200EBD">
            <w:pPr>
              <w:ind w:left="8"/>
              <w:jc w:val="center"/>
              <w:rPr>
                <w:rFonts w:ascii="Times New Roman" w:eastAsia="Times New Roman" w:hAnsi="Times New Roman" w:cs="Times New Roman"/>
                <w:b/>
                <w:sz w:val="24"/>
              </w:rPr>
            </w:pPr>
            <w:r>
              <w:rPr>
                <w:rFonts w:ascii="Times New Roman" w:eastAsia="Times New Roman" w:hAnsi="Times New Roman" w:cs="Times New Roman"/>
                <w:b/>
                <w:sz w:val="28"/>
              </w:rPr>
              <w:t>16</w:t>
            </w:r>
          </w:p>
        </w:tc>
        <w:tc>
          <w:tcPr>
            <w:tcW w:w="1985" w:type="dxa"/>
          </w:tcPr>
          <w:p w14:paraId="38552B1A"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5420B522" w14:textId="77777777" w:rsidTr="00CA09E9">
        <w:trPr>
          <w:trHeight w:val="556"/>
        </w:trPr>
        <w:tc>
          <w:tcPr>
            <w:tcW w:w="3403" w:type="dxa"/>
          </w:tcPr>
          <w:p w14:paraId="1BF715C6" w14:textId="77777777" w:rsidR="00CA09E9" w:rsidRPr="00166F1B" w:rsidRDefault="00CA09E9" w:rsidP="00764097">
            <w:pPr>
              <w:ind w:left="107" w:right="249"/>
              <w:rPr>
                <w:rFonts w:ascii="Times New Roman" w:eastAsia="Times New Roman" w:hAnsi="Times New Roman" w:cs="Times New Roman"/>
                <w:b/>
              </w:rPr>
            </w:pPr>
            <w:r w:rsidRPr="00FB5296">
              <w:rPr>
                <w:rFonts w:ascii="Times New Roman" w:eastAsia="Times New Roman" w:hAnsi="Times New Roman" w:cs="Times New Roman"/>
                <w:b/>
                <w:sz w:val="24"/>
              </w:rPr>
              <w:t>Тема 1.1 Основы кинематики</w:t>
            </w:r>
          </w:p>
        </w:tc>
        <w:tc>
          <w:tcPr>
            <w:tcW w:w="9355" w:type="dxa"/>
          </w:tcPr>
          <w:p w14:paraId="710B0AAB" w14:textId="77777777" w:rsidR="00CA09E9" w:rsidRPr="00FB5296" w:rsidRDefault="00CA09E9" w:rsidP="00FB5296">
            <w:pPr>
              <w:tabs>
                <w:tab w:val="left" w:pos="307"/>
              </w:tabs>
              <w:ind w:left="108" w:right="83"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 xml:space="preserve">Основное содержание: </w:t>
            </w:r>
          </w:p>
          <w:p w14:paraId="4FA535BC" w14:textId="77777777" w:rsidR="00CA09E9" w:rsidRPr="00621D0D" w:rsidRDefault="00CA09E9" w:rsidP="00FB5296">
            <w:pPr>
              <w:tabs>
                <w:tab w:val="left" w:pos="307"/>
              </w:tabs>
              <w:ind w:left="108" w:right="83"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Механическое движение и его виды. Материальная точка. Относительность механического движения. Система отсчета. Принцип относительности Галилея. Способы описания движения. Траектория. Путь. 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w:t>
            </w:r>
          </w:p>
        </w:tc>
        <w:tc>
          <w:tcPr>
            <w:tcW w:w="992" w:type="dxa"/>
          </w:tcPr>
          <w:p w14:paraId="100B51A1" w14:textId="77777777" w:rsidR="00CA09E9" w:rsidRPr="0082020E"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1D474949"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52D3270C"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098DD3AD"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20FE3EEF"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54C11B4F"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0F41804A" w14:textId="5BFB2343" w:rsidR="00CA09E9" w:rsidRDefault="00CA09E9" w:rsidP="00B40A4C">
            <w:pPr>
              <w:ind w:left="186" w:right="181"/>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641186">
              <w:rPr>
                <w:rFonts w:ascii="Times New Roman" w:eastAsia="Times New Roman" w:hAnsi="Times New Roman" w:cs="Times New Roman"/>
                <w:sz w:val="24"/>
              </w:rPr>
              <w:t>1</w:t>
            </w:r>
            <w:r>
              <w:rPr>
                <w:rFonts w:ascii="Times New Roman" w:eastAsia="Times New Roman" w:hAnsi="Times New Roman" w:cs="Times New Roman"/>
                <w:sz w:val="24"/>
              </w:rPr>
              <w:t>.</w:t>
            </w:r>
            <w:r w:rsidR="00F24DB0">
              <w:rPr>
                <w:rFonts w:ascii="Times New Roman" w:eastAsia="Times New Roman" w:hAnsi="Times New Roman" w:cs="Times New Roman"/>
                <w:sz w:val="24"/>
              </w:rPr>
              <w:t>4</w:t>
            </w:r>
          </w:p>
          <w:p w14:paraId="5EE36183" w14:textId="77777777" w:rsidR="00CA09E9" w:rsidRPr="00166F1B" w:rsidRDefault="00CA09E9" w:rsidP="00641186">
            <w:pPr>
              <w:ind w:left="186" w:right="181"/>
              <w:jc w:val="center"/>
              <w:rPr>
                <w:rFonts w:ascii="Times New Roman" w:eastAsia="Times New Roman" w:hAnsi="Times New Roman" w:cs="Times New Roman"/>
              </w:rPr>
            </w:pPr>
            <w:r>
              <w:rPr>
                <w:rFonts w:ascii="Times New Roman" w:eastAsia="Times New Roman" w:hAnsi="Times New Roman" w:cs="Times New Roman"/>
                <w:sz w:val="24"/>
              </w:rPr>
              <w:t xml:space="preserve">ПК </w:t>
            </w:r>
            <w:r w:rsidR="00641186">
              <w:rPr>
                <w:rFonts w:ascii="Times New Roman" w:eastAsia="Times New Roman" w:hAnsi="Times New Roman" w:cs="Times New Roman"/>
                <w:sz w:val="24"/>
              </w:rPr>
              <w:t>2.1</w:t>
            </w:r>
          </w:p>
        </w:tc>
      </w:tr>
      <w:tr w:rsidR="00CA09E9" w:rsidRPr="00166F1B" w14:paraId="5314B21E" w14:textId="77777777" w:rsidTr="00CA09E9">
        <w:trPr>
          <w:trHeight w:val="558"/>
        </w:trPr>
        <w:tc>
          <w:tcPr>
            <w:tcW w:w="3403" w:type="dxa"/>
            <w:vMerge w:val="restart"/>
          </w:tcPr>
          <w:p w14:paraId="05D1AB54" w14:textId="77777777" w:rsidR="00CA09E9" w:rsidRPr="00D414AB" w:rsidRDefault="00CA09E9" w:rsidP="00FB5296">
            <w:pPr>
              <w:spacing w:before="1"/>
              <w:ind w:left="107" w:right="118"/>
              <w:rPr>
                <w:rFonts w:ascii="Times New Roman" w:eastAsia="Times New Roman" w:hAnsi="Times New Roman" w:cs="Times New Roman"/>
                <w:b/>
                <w:sz w:val="24"/>
              </w:rPr>
            </w:pPr>
            <w:r w:rsidRPr="00FB5296">
              <w:rPr>
                <w:rFonts w:ascii="Times New Roman" w:eastAsia="Times New Roman" w:hAnsi="Times New Roman" w:cs="Times New Roman"/>
                <w:b/>
                <w:sz w:val="24"/>
              </w:rPr>
              <w:t>Тема 1.2</w:t>
            </w:r>
            <w:r>
              <w:rPr>
                <w:rFonts w:ascii="Times New Roman" w:eastAsia="Times New Roman" w:hAnsi="Times New Roman" w:cs="Times New Roman"/>
                <w:b/>
                <w:sz w:val="24"/>
              </w:rPr>
              <w:t xml:space="preserve"> </w:t>
            </w:r>
            <w:r w:rsidRPr="00FB5296">
              <w:rPr>
                <w:rFonts w:ascii="Times New Roman" w:eastAsia="Times New Roman" w:hAnsi="Times New Roman" w:cs="Times New Roman"/>
                <w:b/>
                <w:sz w:val="24"/>
              </w:rPr>
              <w:t>Основы динамики</w:t>
            </w:r>
          </w:p>
        </w:tc>
        <w:tc>
          <w:tcPr>
            <w:tcW w:w="9355" w:type="dxa"/>
          </w:tcPr>
          <w:p w14:paraId="57A65E0D"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 xml:space="preserve">Основное содержание: </w:t>
            </w:r>
          </w:p>
          <w:p w14:paraId="2472FCD4" w14:textId="77777777" w:rsidR="00CA09E9" w:rsidRPr="00D414AB"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w:t>
            </w:r>
          </w:p>
        </w:tc>
        <w:tc>
          <w:tcPr>
            <w:tcW w:w="992" w:type="dxa"/>
          </w:tcPr>
          <w:p w14:paraId="6A5A1E44"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1E47FAF6"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4A736431"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47D787D0"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32821280"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430C8D78"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539C0DAF" w14:textId="4BA976F2"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24C5CB4B" w14:textId="77777777" w:rsidR="00CA09E9" w:rsidRPr="00D414AB"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31538641" w14:textId="77777777" w:rsidTr="00CA09E9">
        <w:trPr>
          <w:trHeight w:val="507"/>
        </w:trPr>
        <w:tc>
          <w:tcPr>
            <w:tcW w:w="3403" w:type="dxa"/>
            <w:vMerge/>
          </w:tcPr>
          <w:p w14:paraId="5C0219BD" w14:textId="77777777" w:rsidR="00CA09E9" w:rsidRPr="00D414AB" w:rsidRDefault="00CA09E9" w:rsidP="005C3BD7">
            <w:pPr>
              <w:spacing w:before="1"/>
              <w:ind w:left="107" w:right="118"/>
              <w:rPr>
                <w:rFonts w:ascii="Times New Roman" w:eastAsia="Times New Roman" w:hAnsi="Times New Roman" w:cs="Times New Roman"/>
                <w:b/>
                <w:sz w:val="24"/>
              </w:rPr>
            </w:pPr>
          </w:p>
        </w:tc>
        <w:tc>
          <w:tcPr>
            <w:tcW w:w="9355" w:type="dxa"/>
          </w:tcPr>
          <w:p w14:paraId="57A256A1"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09E238B5" w14:textId="77777777" w:rsidR="00CA09E9" w:rsidRPr="00A12732"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Решение задач</w:t>
            </w:r>
          </w:p>
        </w:tc>
        <w:tc>
          <w:tcPr>
            <w:tcW w:w="992" w:type="dxa"/>
          </w:tcPr>
          <w:p w14:paraId="46A61F8A"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6E14DC47"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5CDBA997" w14:textId="77777777" w:rsidTr="00CA09E9">
        <w:trPr>
          <w:trHeight w:val="556"/>
        </w:trPr>
        <w:tc>
          <w:tcPr>
            <w:tcW w:w="3403" w:type="dxa"/>
            <w:vMerge w:val="restart"/>
          </w:tcPr>
          <w:p w14:paraId="6C524C32" w14:textId="77777777" w:rsidR="00CA09E9" w:rsidRPr="00A12732" w:rsidRDefault="00CA09E9" w:rsidP="00A12732">
            <w:pPr>
              <w:spacing w:before="1"/>
              <w:ind w:left="107" w:right="118"/>
              <w:rPr>
                <w:rFonts w:ascii="Times New Roman" w:eastAsia="Times New Roman" w:hAnsi="Times New Roman" w:cs="Times New Roman"/>
                <w:b/>
                <w:sz w:val="24"/>
              </w:rPr>
            </w:pPr>
            <w:r w:rsidRPr="00FB5296">
              <w:rPr>
                <w:rFonts w:ascii="Times New Roman" w:eastAsia="Times New Roman" w:hAnsi="Times New Roman" w:cs="Times New Roman"/>
                <w:b/>
                <w:sz w:val="24"/>
              </w:rPr>
              <w:t>Тема 1.3</w:t>
            </w:r>
            <w:r>
              <w:t xml:space="preserve"> </w:t>
            </w:r>
            <w:r w:rsidRPr="00FB5296">
              <w:rPr>
                <w:rFonts w:ascii="Times New Roman" w:eastAsia="Times New Roman" w:hAnsi="Times New Roman" w:cs="Times New Roman"/>
                <w:b/>
                <w:sz w:val="24"/>
              </w:rPr>
              <w:t>Законы сохранения в механике</w:t>
            </w:r>
          </w:p>
        </w:tc>
        <w:tc>
          <w:tcPr>
            <w:tcW w:w="9355" w:type="dxa"/>
          </w:tcPr>
          <w:p w14:paraId="2C41F92D"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 xml:space="preserve">Основное содержание: </w:t>
            </w:r>
          </w:p>
          <w:p w14:paraId="7A00F31C" w14:textId="77777777" w:rsidR="00CA09E9" w:rsidRPr="00A12732" w:rsidRDefault="00CA09E9" w:rsidP="00AC218C">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Импульс тела. Импульс силы. Закон сохранения импульса. Реактивное движение. силы тяжести и силы упругости. Консервативные силы.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tc>
        <w:tc>
          <w:tcPr>
            <w:tcW w:w="992" w:type="dxa"/>
          </w:tcPr>
          <w:p w14:paraId="117B691E"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467C65C3"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2D58B6B8"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3F667242"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583A1768"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47A0CAEB"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7E9586EA" w14:textId="7093444E"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4965AE47" w14:textId="77777777" w:rsidR="00CA09E9" w:rsidRPr="00D414AB"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40D4EE92" w14:textId="77777777" w:rsidTr="00CA09E9">
        <w:trPr>
          <w:trHeight w:val="556"/>
        </w:trPr>
        <w:tc>
          <w:tcPr>
            <w:tcW w:w="3403" w:type="dxa"/>
            <w:vMerge/>
          </w:tcPr>
          <w:p w14:paraId="7205F0DA" w14:textId="77777777" w:rsidR="00CA09E9" w:rsidRPr="00A12732" w:rsidRDefault="00CA09E9" w:rsidP="00A12732">
            <w:pPr>
              <w:spacing w:before="1"/>
              <w:ind w:left="107" w:right="118"/>
              <w:rPr>
                <w:rFonts w:ascii="Times New Roman" w:eastAsia="Times New Roman" w:hAnsi="Times New Roman" w:cs="Times New Roman"/>
                <w:b/>
                <w:sz w:val="24"/>
              </w:rPr>
            </w:pPr>
          </w:p>
        </w:tc>
        <w:tc>
          <w:tcPr>
            <w:tcW w:w="9355" w:type="dxa"/>
          </w:tcPr>
          <w:p w14:paraId="68F5C3B8"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376252AB" w14:textId="77777777" w:rsidR="00CA09E9" w:rsidRPr="00A12732"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Решение задач</w:t>
            </w:r>
          </w:p>
        </w:tc>
        <w:tc>
          <w:tcPr>
            <w:tcW w:w="992" w:type="dxa"/>
          </w:tcPr>
          <w:p w14:paraId="520A4861"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6F879E68"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3AA1D462" w14:textId="77777777" w:rsidTr="00CA09E9">
        <w:trPr>
          <w:trHeight w:val="556"/>
        </w:trPr>
        <w:tc>
          <w:tcPr>
            <w:tcW w:w="12758" w:type="dxa"/>
            <w:gridSpan w:val="2"/>
            <w:vAlign w:val="center"/>
          </w:tcPr>
          <w:p w14:paraId="43D13B5E" w14:textId="77777777" w:rsidR="00CA09E9" w:rsidRPr="00FB5296" w:rsidRDefault="00CA09E9" w:rsidP="00AC218C">
            <w:pPr>
              <w:ind w:left="144" w:right="142"/>
              <w:jc w:val="both"/>
              <w:rPr>
                <w:rFonts w:ascii="Times New Roman" w:eastAsia="Times New Roman" w:hAnsi="Times New Roman" w:cs="Times New Roman"/>
                <w:b/>
                <w:i/>
                <w:sz w:val="24"/>
              </w:rPr>
            </w:pPr>
            <w:r w:rsidRPr="00FB5296">
              <w:rPr>
                <w:rFonts w:ascii="Times New Roman" w:eastAsia="Times New Roman" w:hAnsi="Times New Roman" w:cs="Times New Roman"/>
                <w:b/>
                <w:i/>
                <w:sz w:val="24"/>
              </w:rPr>
              <w:t>Практико-ориентированное содержание</w:t>
            </w:r>
          </w:p>
        </w:tc>
        <w:tc>
          <w:tcPr>
            <w:tcW w:w="992" w:type="dxa"/>
            <w:vAlign w:val="center"/>
          </w:tcPr>
          <w:p w14:paraId="4CDF674E" w14:textId="77777777" w:rsidR="00CA09E9" w:rsidRPr="00B40A4C" w:rsidRDefault="00641186" w:rsidP="00B40A4C">
            <w:pPr>
              <w:ind w:left="8"/>
              <w:jc w:val="center"/>
              <w:rPr>
                <w:rFonts w:ascii="Times New Roman" w:eastAsia="Times New Roman" w:hAnsi="Times New Roman" w:cs="Times New Roman"/>
                <w:b/>
                <w:i/>
                <w:sz w:val="24"/>
              </w:rPr>
            </w:pPr>
            <w:r>
              <w:rPr>
                <w:rFonts w:ascii="Times New Roman" w:eastAsia="Times New Roman" w:hAnsi="Times New Roman" w:cs="Times New Roman"/>
                <w:b/>
                <w:i/>
                <w:sz w:val="24"/>
              </w:rPr>
              <w:t>4</w:t>
            </w:r>
          </w:p>
        </w:tc>
        <w:tc>
          <w:tcPr>
            <w:tcW w:w="1985" w:type="dxa"/>
          </w:tcPr>
          <w:p w14:paraId="318AF33A"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609A7AE7" w14:textId="77777777" w:rsidTr="00395D63">
        <w:trPr>
          <w:trHeight w:val="557"/>
        </w:trPr>
        <w:tc>
          <w:tcPr>
            <w:tcW w:w="3403" w:type="dxa"/>
            <w:vMerge w:val="restart"/>
            <w:vAlign w:val="center"/>
          </w:tcPr>
          <w:p w14:paraId="6D5D850C" w14:textId="77777777" w:rsidR="00CA09E9" w:rsidRPr="00A12732" w:rsidRDefault="00CA09E9" w:rsidP="00AC218C">
            <w:pPr>
              <w:spacing w:before="1"/>
              <w:ind w:left="107" w:right="118"/>
              <w:rPr>
                <w:rFonts w:ascii="Times New Roman" w:eastAsia="Times New Roman" w:hAnsi="Times New Roman" w:cs="Times New Roman"/>
                <w:b/>
                <w:sz w:val="24"/>
              </w:rPr>
            </w:pPr>
            <w:r w:rsidRPr="00FB5296">
              <w:rPr>
                <w:rFonts w:ascii="Times New Roman" w:eastAsia="Times New Roman" w:hAnsi="Times New Roman" w:cs="Times New Roman"/>
                <w:b/>
                <w:sz w:val="24"/>
              </w:rPr>
              <w:t>Раздел 1. Механика</w:t>
            </w:r>
          </w:p>
        </w:tc>
        <w:tc>
          <w:tcPr>
            <w:tcW w:w="9355" w:type="dxa"/>
          </w:tcPr>
          <w:p w14:paraId="37C60835" w14:textId="77777777" w:rsidR="00CA09E9"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Основное содержание</w:t>
            </w:r>
            <w:r>
              <w:rPr>
                <w:rFonts w:ascii="Times New Roman" w:eastAsia="Times New Roman" w:hAnsi="Times New Roman" w:cs="Times New Roman"/>
                <w:b/>
                <w:sz w:val="24"/>
              </w:rPr>
              <w:t>:</w:t>
            </w:r>
          </w:p>
          <w:p w14:paraId="4335B3FE" w14:textId="77777777" w:rsidR="00CA09E9" w:rsidRPr="00FB5296"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 xml:space="preserve">Скалярные и векторные физические величины. Силы трения. Механическая работа и мощность. Кинетическая энергия. Потенциальная энергия. Закон сохранения механической энергии. Применение законов сохранения. Практическое применение </w:t>
            </w:r>
            <w:r w:rsidRPr="00FB5296">
              <w:rPr>
                <w:rFonts w:ascii="Times New Roman" w:eastAsia="Times New Roman" w:hAnsi="Times New Roman" w:cs="Times New Roman"/>
                <w:sz w:val="24"/>
              </w:rPr>
              <w:lastRenderedPageBreak/>
              <w:t>физических знаний в повседневной жизни для использования простых механизмов, инструментов, транспортных средств.</w:t>
            </w:r>
          </w:p>
        </w:tc>
        <w:tc>
          <w:tcPr>
            <w:tcW w:w="992" w:type="dxa"/>
          </w:tcPr>
          <w:p w14:paraId="7E46EFD6" w14:textId="77777777" w:rsidR="00CA09E9" w:rsidRDefault="00CA09E9"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1985" w:type="dxa"/>
            <w:vMerge w:val="restart"/>
          </w:tcPr>
          <w:p w14:paraId="026BD969"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7E803D93"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18C72598"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2AFA0612"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54C7AFD0"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lastRenderedPageBreak/>
              <w:t>ОК 07</w:t>
            </w:r>
          </w:p>
          <w:p w14:paraId="0BB09F26" w14:textId="718A47DE"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11D62D74" w14:textId="77777777" w:rsidR="00CA09E9" w:rsidRPr="00D414AB" w:rsidRDefault="00641186" w:rsidP="00641186">
            <w:pPr>
              <w:ind w:left="187"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4E294F01" w14:textId="77777777" w:rsidTr="00CA09E9">
        <w:trPr>
          <w:trHeight w:val="557"/>
        </w:trPr>
        <w:tc>
          <w:tcPr>
            <w:tcW w:w="3403" w:type="dxa"/>
            <w:vMerge/>
          </w:tcPr>
          <w:p w14:paraId="2169DFDD" w14:textId="77777777" w:rsidR="00CA09E9" w:rsidRPr="00FB5296" w:rsidRDefault="00CA09E9" w:rsidP="00AC218C">
            <w:pPr>
              <w:spacing w:before="1"/>
              <w:ind w:left="107" w:right="118"/>
              <w:rPr>
                <w:rFonts w:ascii="Times New Roman" w:eastAsia="Times New Roman" w:hAnsi="Times New Roman" w:cs="Times New Roman"/>
                <w:b/>
                <w:sz w:val="24"/>
              </w:rPr>
            </w:pPr>
          </w:p>
        </w:tc>
        <w:tc>
          <w:tcPr>
            <w:tcW w:w="9355" w:type="dxa"/>
          </w:tcPr>
          <w:p w14:paraId="75BDE2FF"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10BA35F1" w14:textId="77777777" w:rsidR="00CA09E9" w:rsidRPr="00FB5296" w:rsidRDefault="00CA09E9" w:rsidP="00DF397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w:t>
            </w:r>
            <w:r w:rsidR="00DF3976">
              <w:rPr>
                <w:rFonts w:ascii="Times New Roman" w:eastAsia="Times New Roman" w:hAnsi="Times New Roman" w:cs="Times New Roman"/>
                <w:sz w:val="24"/>
              </w:rPr>
              <w:t>теме «</w:t>
            </w:r>
            <w:r w:rsidR="00DF3976" w:rsidRPr="00DF3976">
              <w:rPr>
                <w:rFonts w:ascii="Times New Roman" w:eastAsia="Times New Roman" w:hAnsi="Times New Roman" w:cs="Times New Roman"/>
                <w:sz w:val="24"/>
              </w:rPr>
              <w:t>Механика</w:t>
            </w:r>
            <w:r w:rsidR="00DF3976">
              <w:rPr>
                <w:rFonts w:ascii="Times New Roman" w:eastAsia="Times New Roman" w:hAnsi="Times New Roman" w:cs="Times New Roman"/>
                <w:sz w:val="24"/>
              </w:rPr>
              <w:t>»</w:t>
            </w:r>
            <w:r>
              <w:rPr>
                <w:rFonts w:ascii="Times New Roman" w:eastAsia="Times New Roman" w:hAnsi="Times New Roman" w:cs="Times New Roman"/>
                <w:sz w:val="24"/>
              </w:rPr>
              <w:t>.</w:t>
            </w:r>
          </w:p>
        </w:tc>
        <w:tc>
          <w:tcPr>
            <w:tcW w:w="992" w:type="dxa"/>
          </w:tcPr>
          <w:p w14:paraId="52B42834"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647741EF" w14:textId="77777777" w:rsidR="00CA09E9" w:rsidRPr="00021C6E" w:rsidRDefault="00CA09E9" w:rsidP="00B40A4C">
            <w:pPr>
              <w:ind w:left="187" w:right="181"/>
              <w:jc w:val="center"/>
              <w:rPr>
                <w:rFonts w:ascii="Times New Roman" w:eastAsia="Times New Roman" w:hAnsi="Times New Roman" w:cs="Times New Roman"/>
                <w:sz w:val="24"/>
              </w:rPr>
            </w:pPr>
          </w:p>
        </w:tc>
      </w:tr>
      <w:tr w:rsidR="00CA09E9" w:rsidRPr="00166F1B" w14:paraId="20E5C239" w14:textId="77777777" w:rsidTr="00CA09E9">
        <w:trPr>
          <w:trHeight w:val="557"/>
        </w:trPr>
        <w:tc>
          <w:tcPr>
            <w:tcW w:w="3403" w:type="dxa"/>
            <w:vAlign w:val="center"/>
          </w:tcPr>
          <w:p w14:paraId="21C8C9C2" w14:textId="77777777" w:rsidR="00CA09E9" w:rsidRPr="003737C7" w:rsidRDefault="00CA09E9" w:rsidP="00200EBD">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tcBorders>
              <w:top w:val="single" w:sz="4" w:space="0" w:color="000000"/>
            </w:tcBorders>
            <w:vAlign w:val="center"/>
          </w:tcPr>
          <w:p w14:paraId="2EF0DCA3" w14:textId="77777777" w:rsidR="00CA09E9" w:rsidRPr="001B2AAE" w:rsidRDefault="00CA09E9" w:rsidP="00200EBD">
            <w:pPr>
              <w:ind w:left="108" w:right="142" w:firstLine="318"/>
              <w:jc w:val="both"/>
              <w:rPr>
                <w:rFonts w:ascii="Times New Roman" w:eastAsia="Times New Roman" w:hAnsi="Times New Roman" w:cs="Times New Roman"/>
                <w:sz w:val="24"/>
              </w:rPr>
            </w:pPr>
            <w:r>
              <w:rPr>
                <w:rFonts w:ascii="Times New Roman" w:eastAsia="Times New Roman" w:hAnsi="Times New Roman" w:cs="Times New Roman"/>
                <w:sz w:val="24"/>
              </w:rPr>
              <w:t>Механика.</w:t>
            </w:r>
          </w:p>
        </w:tc>
        <w:tc>
          <w:tcPr>
            <w:tcW w:w="992" w:type="dxa"/>
            <w:vAlign w:val="center"/>
          </w:tcPr>
          <w:p w14:paraId="694D25CA" w14:textId="77777777" w:rsidR="00CA09E9" w:rsidRDefault="00CA09E9" w:rsidP="00200EBD">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4FAFA8A6" w14:textId="77777777" w:rsidR="00CA09E9" w:rsidRPr="00021C6E" w:rsidRDefault="00CA09E9" w:rsidP="00200EBD">
            <w:pPr>
              <w:ind w:left="187" w:right="181"/>
              <w:jc w:val="center"/>
              <w:rPr>
                <w:rFonts w:ascii="Times New Roman" w:eastAsia="Times New Roman" w:hAnsi="Times New Roman" w:cs="Times New Roman"/>
                <w:sz w:val="24"/>
              </w:rPr>
            </w:pPr>
          </w:p>
        </w:tc>
      </w:tr>
      <w:tr w:rsidR="00CA09E9" w:rsidRPr="00166F1B" w14:paraId="42C58946" w14:textId="77777777" w:rsidTr="00CA09E9">
        <w:trPr>
          <w:trHeight w:val="556"/>
        </w:trPr>
        <w:tc>
          <w:tcPr>
            <w:tcW w:w="12758" w:type="dxa"/>
            <w:gridSpan w:val="2"/>
            <w:vAlign w:val="center"/>
          </w:tcPr>
          <w:p w14:paraId="2958B6FC" w14:textId="77777777" w:rsidR="00CA09E9" w:rsidRPr="00AC218C" w:rsidRDefault="00CA09E9" w:rsidP="003A4B0A">
            <w:pPr>
              <w:ind w:left="108" w:right="142" w:firstLine="318"/>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РАЗДЕЛ 2. МОЛЕКУЛЯРНАЯ ФИЗИКА И ТЕРМОДИНАМИКА</w:t>
            </w:r>
          </w:p>
        </w:tc>
        <w:tc>
          <w:tcPr>
            <w:tcW w:w="992" w:type="dxa"/>
            <w:vAlign w:val="center"/>
          </w:tcPr>
          <w:p w14:paraId="4B70B6D1" w14:textId="77777777" w:rsidR="00CA09E9" w:rsidRPr="001B2AAE" w:rsidRDefault="00641186" w:rsidP="00200EBD">
            <w:pPr>
              <w:spacing w:line="234" w:lineRule="exact"/>
              <w:ind w:left="8"/>
              <w:jc w:val="center"/>
              <w:rPr>
                <w:rFonts w:ascii="Times New Roman" w:eastAsia="Times New Roman" w:hAnsi="Times New Roman" w:cs="Times New Roman"/>
                <w:b/>
                <w:sz w:val="24"/>
              </w:rPr>
            </w:pPr>
            <w:r>
              <w:rPr>
                <w:rFonts w:ascii="Times New Roman" w:eastAsia="Times New Roman" w:hAnsi="Times New Roman" w:cs="Times New Roman"/>
                <w:b/>
                <w:sz w:val="28"/>
              </w:rPr>
              <w:t>16</w:t>
            </w:r>
          </w:p>
        </w:tc>
        <w:tc>
          <w:tcPr>
            <w:tcW w:w="1985" w:type="dxa"/>
          </w:tcPr>
          <w:p w14:paraId="3E223E87" w14:textId="77777777" w:rsidR="00CA09E9" w:rsidRPr="00D414AB" w:rsidRDefault="00CA09E9" w:rsidP="00A12732">
            <w:pPr>
              <w:spacing w:line="234" w:lineRule="exact"/>
              <w:ind w:left="186" w:right="181"/>
              <w:jc w:val="center"/>
              <w:rPr>
                <w:rFonts w:ascii="Times New Roman" w:eastAsia="Times New Roman" w:hAnsi="Times New Roman" w:cs="Times New Roman"/>
                <w:sz w:val="24"/>
              </w:rPr>
            </w:pPr>
          </w:p>
        </w:tc>
      </w:tr>
      <w:tr w:rsidR="00CA09E9" w:rsidRPr="00166F1B" w14:paraId="77B3A9CD" w14:textId="77777777" w:rsidTr="00CA09E9">
        <w:trPr>
          <w:trHeight w:val="556"/>
        </w:trPr>
        <w:tc>
          <w:tcPr>
            <w:tcW w:w="3403" w:type="dxa"/>
          </w:tcPr>
          <w:p w14:paraId="2F30202B" w14:textId="77777777" w:rsidR="00CA09E9" w:rsidRPr="00A12732" w:rsidRDefault="00CA09E9" w:rsidP="00B40A4C">
            <w:pPr>
              <w:spacing w:before="1"/>
              <w:ind w:left="107" w:right="118"/>
              <w:rPr>
                <w:rFonts w:ascii="Times New Roman" w:eastAsia="Times New Roman" w:hAnsi="Times New Roman" w:cs="Times New Roman"/>
                <w:b/>
                <w:sz w:val="24"/>
              </w:rPr>
            </w:pPr>
            <w:r w:rsidRPr="00B40A4C">
              <w:rPr>
                <w:rFonts w:ascii="Times New Roman" w:eastAsia="Times New Roman" w:hAnsi="Times New Roman" w:cs="Times New Roman"/>
                <w:b/>
                <w:sz w:val="24"/>
              </w:rPr>
              <w:t>Тема 2.1 Основы молекулярно- кинетической теории</w:t>
            </w:r>
          </w:p>
        </w:tc>
        <w:tc>
          <w:tcPr>
            <w:tcW w:w="9355" w:type="dxa"/>
          </w:tcPr>
          <w:p w14:paraId="644ECE03" w14:textId="77777777" w:rsidR="00CA09E9" w:rsidRDefault="00CA09E9" w:rsidP="00B40A4C">
            <w:pPr>
              <w:ind w:left="108" w:right="142" w:firstLine="318"/>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Основное содержание:</w:t>
            </w:r>
          </w:p>
          <w:p w14:paraId="3E42325D" w14:textId="77777777" w:rsidR="00CA09E9" w:rsidRPr="00B40A4C" w:rsidRDefault="00CA09E9" w:rsidP="00B40A4C">
            <w:pPr>
              <w:ind w:left="108" w:right="142" w:firstLine="318"/>
              <w:jc w:val="both"/>
              <w:rPr>
                <w:rFonts w:ascii="Times New Roman" w:eastAsia="Times New Roman" w:hAnsi="Times New Roman" w:cs="Times New Roman"/>
                <w:sz w:val="24"/>
              </w:rPr>
            </w:pPr>
            <w:r w:rsidRPr="00B40A4C">
              <w:rPr>
                <w:rFonts w:ascii="Times New Roman" w:eastAsia="Times New Roman" w:hAnsi="Times New Roman" w:cs="Times New Roman"/>
                <w:sz w:val="24"/>
              </w:rPr>
              <w:t xml:space="preserve">Основные положения молекулярно-кинетической теории. Размеры и масса молекул и атомов. Броуновское движение.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Абсолютный нуль температуры. Термодинамическая шкала температуры. Скорости движения молекул и их измерение. </w:t>
            </w:r>
          </w:p>
        </w:tc>
        <w:tc>
          <w:tcPr>
            <w:tcW w:w="992" w:type="dxa"/>
          </w:tcPr>
          <w:p w14:paraId="0C92FB7F"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85" w:type="dxa"/>
          </w:tcPr>
          <w:p w14:paraId="7DC6E53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52546405"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0A8DE32B"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0050A9D0"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318F451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605A437E" w14:textId="0A597AAD"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01DC3396" w14:textId="77777777" w:rsidR="00CA09E9" w:rsidRPr="00D414AB" w:rsidRDefault="00641186" w:rsidP="00641186">
            <w:pPr>
              <w:ind w:left="187"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0A3CF331" w14:textId="77777777" w:rsidTr="00641186">
        <w:trPr>
          <w:trHeight w:val="507"/>
        </w:trPr>
        <w:tc>
          <w:tcPr>
            <w:tcW w:w="3403" w:type="dxa"/>
          </w:tcPr>
          <w:p w14:paraId="4286130A" w14:textId="77777777" w:rsidR="00CA09E9" w:rsidRPr="00C533AE" w:rsidRDefault="00CA09E9" w:rsidP="00B40A4C">
            <w:pPr>
              <w:ind w:left="164" w:right="142"/>
              <w:rPr>
                <w:rFonts w:ascii="Times New Roman" w:eastAsia="Times New Roman" w:hAnsi="Times New Roman" w:cs="Times New Roman"/>
                <w:b/>
                <w:sz w:val="24"/>
              </w:rPr>
            </w:pPr>
            <w:r w:rsidRPr="00B40A4C">
              <w:rPr>
                <w:rFonts w:ascii="Times New Roman" w:eastAsia="Times New Roman" w:hAnsi="Times New Roman" w:cs="Times New Roman"/>
                <w:b/>
                <w:sz w:val="24"/>
              </w:rPr>
              <w:t>Тема 2.2</w:t>
            </w:r>
            <w:r>
              <w:rPr>
                <w:rFonts w:ascii="Times New Roman" w:eastAsia="Times New Roman" w:hAnsi="Times New Roman" w:cs="Times New Roman"/>
                <w:b/>
                <w:sz w:val="24"/>
              </w:rPr>
              <w:t xml:space="preserve"> </w:t>
            </w:r>
            <w:r w:rsidRPr="00B40A4C">
              <w:rPr>
                <w:rFonts w:ascii="Times New Roman" w:eastAsia="Times New Roman" w:hAnsi="Times New Roman" w:cs="Times New Roman"/>
                <w:b/>
                <w:sz w:val="24"/>
              </w:rPr>
              <w:t>Основы термодинамики</w:t>
            </w:r>
          </w:p>
        </w:tc>
        <w:tc>
          <w:tcPr>
            <w:tcW w:w="9355" w:type="dxa"/>
          </w:tcPr>
          <w:p w14:paraId="2C9530E3" w14:textId="77777777" w:rsidR="00CA09E9" w:rsidRPr="00B40A4C" w:rsidRDefault="00CA09E9" w:rsidP="00B40A4C">
            <w:pPr>
              <w:ind w:left="164" w:right="142" w:firstLine="262"/>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Основное содержание:</w:t>
            </w:r>
          </w:p>
          <w:p w14:paraId="72814E87" w14:textId="77777777" w:rsidR="00CA09E9" w:rsidRPr="00D414AB" w:rsidRDefault="00CA09E9" w:rsidP="00B40A4C">
            <w:pPr>
              <w:ind w:left="164" w:right="142" w:firstLine="262"/>
              <w:jc w:val="both"/>
              <w:rPr>
                <w:rFonts w:ascii="Times New Roman" w:eastAsia="Times New Roman" w:hAnsi="Times New Roman" w:cs="Times New Roman"/>
                <w:sz w:val="24"/>
              </w:rPr>
            </w:pPr>
            <w:r w:rsidRPr="00B40A4C">
              <w:rPr>
                <w:rFonts w:ascii="Times New Roman" w:eastAsia="Times New Roman" w:hAnsi="Times New Roman" w:cs="Times New Roman"/>
                <w:sz w:val="24"/>
              </w:rPr>
              <w:t>Внутренняя энергия системы. Внутренняя энергия идеального газа. Количество теплоты. Первое начало термодинамики. Адиабатный процесс. Второе начало термодинамики. Охрана природы.</w:t>
            </w:r>
          </w:p>
        </w:tc>
        <w:tc>
          <w:tcPr>
            <w:tcW w:w="992" w:type="dxa"/>
          </w:tcPr>
          <w:p w14:paraId="65AE779E" w14:textId="77777777" w:rsidR="00CA09E9" w:rsidRPr="00F0684F"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712FDBDC"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5412839A"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654F8E60"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3815D423"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387825B2"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744AF57A" w14:textId="6C5627BD"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7AB84506" w14:textId="77777777" w:rsidR="00CA09E9" w:rsidRPr="00C533AE" w:rsidRDefault="00641186" w:rsidP="00641186">
            <w:pPr>
              <w:jc w:val="center"/>
              <w:rPr>
                <w:rFonts w:ascii="Times New Roman" w:eastAsia="Times New Roman" w:hAnsi="Times New Roman" w:cs="Times New Roman"/>
                <w:b/>
                <w:sz w:val="18"/>
              </w:rPr>
            </w:pPr>
            <w:r w:rsidRPr="00641186">
              <w:rPr>
                <w:rFonts w:ascii="Times New Roman" w:eastAsia="Times New Roman" w:hAnsi="Times New Roman" w:cs="Times New Roman"/>
                <w:sz w:val="24"/>
              </w:rPr>
              <w:t>ПК 2.1</w:t>
            </w:r>
          </w:p>
        </w:tc>
      </w:tr>
      <w:tr w:rsidR="00CA09E9" w:rsidRPr="00166F1B" w14:paraId="09EA4A82" w14:textId="77777777" w:rsidTr="00CA09E9">
        <w:trPr>
          <w:trHeight w:val="1407"/>
        </w:trPr>
        <w:tc>
          <w:tcPr>
            <w:tcW w:w="3403" w:type="dxa"/>
            <w:vMerge w:val="restart"/>
          </w:tcPr>
          <w:p w14:paraId="5F4A4397" w14:textId="77777777" w:rsidR="00CA09E9" w:rsidRPr="00D414AB" w:rsidRDefault="00CA09E9" w:rsidP="00B40A4C">
            <w:pPr>
              <w:ind w:left="164"/>
              <w:rPr>
                <w:rFonts w:ascii="Times New Roman" w:eastAsia="Times New Roman" w:hAnsi="Times New Roman" w:cs="Times New Roman"/>
                <w:b/>
                <w:sz w:val="24"/>
                <w:szCs w:val="2"/>
              </w:rPr>
            </w:pPr>
            <w:r w:rsidRPr="00B40A4C">
              <w:rPr>
                <w:rFonts w:ascii="Times New Roman" w:eastAsia="Times New Roman" w:hAnsi="Times New Roman" w:cs="Times New Roman"/>
                <w:b/>
                <w:sz w:val="24"/>
                <w:szCs w:val="2"/>
              </w:rPr>
              <w:t>Тема 2.3 Агрегатные состояния вещества и фазовые переходы</w:t>
            </w:r>
          </w:p>
        </w:tc>
        <w:tc>
          <w:tcPr>
            <w:tcW w:w="9355" w:type="dxa"/>
            <w:tcBorders>
              <w:bottom w:val="single" w:sz="4" w:space="0" w:color="000000"/>
            </w:tcBorders>
          </w:tcPr>
          <w:p w14:paraId="3F0FD8D0" w14:textId="77777777" w:rsidR="00CA09E9"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b/>
                <w:sz w:val="24"/>
              </w:rPr>
              <w:t xml:space="preserve">Основное содержание: </w:t>
            </w:r>
          </w:p>
          <w:p w14:paraId="5DFD7F0C" w14:textId="77777777" w:rsidR="00CA09E9" w:rsidRPr="00220C5D"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Испарение и конденсация. Насыщенный пар и его свойства. Приборы для определения влажности воздуха. Точка росы. Кипение. Зависимость температуры кипения от давления. Критическое состояние вещества. Характеристика жидкого состояния вещества. Поверхностный слой жидкости. Энергия поверхностного слоя. Ближний порядок. Капиллярные явления. Характеристика твердого состояния вещества. Кристаллические и аморфные тела. Упругие свойства твердых тел. Закон Гука. Механические свойства твердых тел. Пластическая (остаточная) деформация.</w:t>
            </w:r>
          </w:p>
        </w:tc>
        <w:tc>
          <w:tcPr>
            <w:tcW w:w="992" w:type="dxa"/>
          </w:tcPr>
          <w:p w14:paraId="60FFE73E"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5457275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2E8D0B13"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73EEA2E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24EC714E"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1DC37AB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6F471C29" w14:textId="5EE637CB"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161049C2" w14:textId="77777777" w:rsidR="00CA09E9" w:rsidRPr="00166F1B" w:rsidRDefault="00641186" w:rsidP="00641186">
            <w:pPr>
              <w:jc w:val="center"/>
              <w:rPr>
                <w:rFonts w:ascii="Times New Roman" w:eastAsia="Times New Roman" w:hAnsi="Times New Roman" w:cs="Times New Roman"/>
                <w:sz w:val="18"/>
              </w:rPr>
            </w:pPr>
            <w:r w:rsidRPr="00641186">
              <w:rPr>
                <w:rFonts w:ascii="Times New Roman" w:eastAsia="Times New Roman" w:hAnsi="Times New Roman" w:cs="Times New Roman"/>
                <w:sz w:val="24"/>
              </w:rPr>
              <w:t>ПК 2.1</w:t>
            </w:r>
          </w:p>
        </w:tc>
      </w:tr>
      <w:tr w:rsidR="00CA09E9" w:rsidRPr="00166F1B" w14:paraId="022E695B" w14:textId="77777777" w:rsidTr="00CA09E9">
        <w:trPr>
          <w:trHeight w:val="273"/>
        </w:trPr>
        <w:tc>
          <w:tcPr>
            <w:tcW w:w="3403" w:type="dxa"/>
            <w:vMerge/>
          </w:tcPr>
          <w:p w14:paraId="7C390516" w14:textId="77777777" w:rsidR="00CA09E9" w:rsidRPr="003737C7" w:rsidRDefault="00CA09E9" w:rsidP="00B40A4C">
            <w:pPr>
              <w:ind w:left="164"/>
              <w:rPr>
                <w:rFonts w:ascii="Times New Roman" w:eastAsia="Times New Roman" w:hAnsi="Times New Roman" w:cs="Times New Roman"/>
                <w:b/>
                <w:sz w:val="24"/>
                <w:szCs w:val="2"/>
              </w:rPr>
            </w:pPr>
          </w:p>
        </w:tc>
        <w:tc>
          <w:tcPr>
            <w:tcW w:w="9355" w:type="dxa"/>
            <w:tcBorders>
              <w:top w:val="single" w:sz="4" w:space="0" w:color="000000"/>
            </w:tcBorders>
          </w:tcPr>
          <w:p w14:paraId="32850F1C" w14:textId="77777777" w:rsidR="00CA09E9" w:rsidRPr="00FB5296" w:rsidRDefault="00CA09E9" w:rsidP="00B40A4C">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35A1713A" w14:textId="77777777" w:rsidR="00CA09E9" w:rsidRPr="00220C5D" w:rsidRDefault="00CA09E9" w:rsidP="00B40A4C">
            <w:pPr>
              <w:ind w:left="108" w:right="138" w:firstLine="314"/>
              <w:jc w:val="both"/>
              <w:rPr>
                <w:rFonts w:ascii="Times New Roman" w:eastAsia="Times New Roman" w:hAnsi="Times New Roman" w:cs="Times New Roman"/>
                <w:sz w:val="24"/>
              </w:rPr>
            </w:pPr>
            <w:r w:rsidRPr="00FB5296">
              <w:rPr>
                <w:rFonts w:ascii="Times New Roman" w:eastAsia="Times New Roman" w:hAnsi="Times New Roman" w:cs="Times New Roman"/>
                <w:sz w:val="24"/>
              </w:rPr>
              <w:t>Решение задач</w:t>
            </w:r>
          </w:p>
        </w:tc>
        <w:tc>
          <w:tcPr>
            <w:tcW w:w="992" w:type="dxa"/>
          </w:tcPr>
          <w:p w14:paraId="0D817F90" w14:textId="77777777" w:rsidR="00CA09E9" w:rsidRPr="0082020E" w:rsidRDefault="00641186" w:rsidP="00B40A4C">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3C076159" w14:textId="77777777" w:rsidR="00CA09E9" w:rsidRPr="00D414AB" w:rsidRDefault="00CA09E9" w:rsidP="00B40A4C">
            <w:pPr>
              <w:jc w:val="center"/>
              <w:rPr>
                <w:rFonts w:ascii="Times New Roman" w:eastAsia="Times New Roman" w:hAnsi="Times New Roman" w:cs="Times New Roman"/>
                <w:sz w:val="24"/>
              </w:rPr>
            </w:pPr>
          </w:p>
        </w:tc>
      </w:tr>
      <w:tr w:rsidR="00CA09E9" w:rsidRPr="00166F1B" w14:paraId="230FB41A" w14:textId="77777777" w:rsidTr="00CA09E9">
        <w:trPr>
          <w:trHeight w:val="452"/>
        </w:trPr>
        <w:tc>
          <w:tcPr>
            <w:tcW w:w="12758" w:type="dxa"/>
            <w:gridSpan w:val="2"/>
            <w:vAlign w:val="center"/>
          </w:tcPr>
          <w:p w14:paraId="498C6940" w14:textId="77777777" w:rsidR="00CA09E9" w:rsidRPr="003A4B0A" w:rsidRDefault="00CA09E9" w:rsidP="00B40A4C">
            <w:pPr>
              <w:ind w:left="108" w:right="138" w:firstLine="314"/>
              <w:jc w:val="both"/>
              <w:rPr>
                <w:rFonts w:ascii="Times New Roman" w:eastAsia="Times New Roman" w:hAnsi="Times New Roman" w:cs="Times New Roman"/>
                <w:b/>
                <w:i/>
                <w:sz w:val="24"/>
              </w:rPr>
            </w:pPr>
            <w:r w:rsidRPr="003A4B0A">
              <w:rPr>
                <w:rFonts w:ascii="Times New Roman" w:eastAsia="Times New Roman" w:hAnsi="Times New Roman" w:cs="Times New Roman"/>
                <w:b/>
                <w:i/>
                <w:sz w:val="24"/>
              </w:rPr>
              <w:t>Профессионально-ориентированное содержание (содержание прикладного модуля)</w:t>
            </w:r>
          </w:p>
        </w:tc>
        <w:tc>
          <w:tcPr>
            <w:tcW w:w="992" w:type="dxa"/>
            <w:vAlign w:val="center"/>
          </w:tcPr>
          <w:p w14:paraId="2AAEA800" w14:textId="77777777" w:rsidR="00CA09E9" w:rsidRPr="001B2AAE" w:rsidRDefault="00641186" w:rsidP="00B40A4C">
            <w:pPr>
              <w:jc w:val="center"/>
              <w:rPr>
                <w:rFonts w:ascii="Times New Roman" w:eastAsia="Times New Roman" w:hAnsi="Times New Roman" w:cs="Times New Roman"/>
                <w:b/>
                <w:i/>
                <w:sz w:val="24"/>
              </w:rPr>
            </w:pPr>
            <w:r>
              <w:rPr>
                <w:rFonts w:ascii="Times New Roman" w:eastAsia="Times New Roman" w:hAnsi="Times New Roman" w:cs="Times New Roman"/>
                <w:b/>
                <w:i/>
                <w:sz w:val="24"/>
              </w:rPr>
              <w:t>6</w:t>
            </w:r>
          </w:p>
        </w:tc>
        <w:tc>
          <w:tcPr>
            <w:tcW w:w="1985" w:type="dxa"/>
          </w:tcPr>
          <w:p w14:paraId="096FDA20" w14:textId="77777777" w:rsidR="00CA09E9" w:rsidRDefault="00CA09E9" w:rsidP="00B40A4C">
            <w:pPr>
              <w:jc w:val="center"/>
              <w:rPr>
                <w:rFonts w:ascii="Times New Roman" w:eastAsia="Times New Roman" w:hAnsi="Times New Roman" w:cs="Times New Roman"/>
                <w:sz w:val="24"/>
              </w:rPr>
            </w:pPr>
          </w:p>
        </w:tc>
      </w:tr>
      <w:tr w:rsidR="00CA09E9" w:rsidRPr="00166F1B" w14:paraId="44923FDE" w14:textId="77777777" w:rsidTr="00395D63">
        <w:trPr>
          <w:trHeight w:val="1350"/>
        </w:trPr>
        <w:tc>
          <w:tcPr>
            <w:tcW w:w="3403" w:type="dxa"/>
            <w:vMerge w:val="restart"/>
            <w:vAlign w:val="center"/>
          </w:tcPr>
          <w:p w14:paraId="2C7CFEF2" w14:textId="77777777" w:rsidR="00CA09E9" w:rsidRPr="0082020E" w:rsidRDefault="00CA09E9" w:rsidP="00B40A4C">
            <w:pPr>
              <w:ind w:left="164" w:right="136"/>
              <w:rPr>
                <w:rFonts w:ascii="Times New Roman" w:eastAsia="Times New Roman" w:hAnsi="Times New Roman" w:cs="Times New Roman"/>
                <w:sz w:val="24"/>
                <w:szCs w:val="2"/>
              </w:rPr>
            </w:pPr>
            <w:r w:rsidRPr="00B40A4C">
              <w:rPr>
                <w:rFonts w:ascii="Times New Roman" w:eastAsia="Times New Roman" w:hAnsi="Times New Roman" w:cs="Times New Roman"/>
                <w:b/>
                <w:sz w:val="24"/>
                <w:szCs w:val="2"/>
              </w:rPr>
              <w:lastRenderedPageBreak/>
              <w:t>Раздел 2. Молекулярная физика и термодинамика</w:t>
            </w:r>
          </w:p>
        </w:tc>
        <w:tc>
          <w:tcPr>
            <w:tcW w:w="9355" w:type="dxa"/>
          </w:tcPr>
          <w:p w14:paraId="524D57EA" w14:textId="77777777" w:rsidR="00CA09E9"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Уравнение состояния идеального газа. Изопроцессы и их графики. Газовые законы.</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 xml:space="preserve">Молярная газовая постоянная. </w:t>
            </w:r>
          </w:p>
          <w:p w14:paraId="7C328937" w14:textId="77777777" w:rsidR="00CA09E9"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Работа и теплота как формы передачи энергии.</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Теплоемкость. Удельная теплоемкость.</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Уравнение теплового баланса</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Принцип действия тепловой машины. Тепловые двигатели. КПД теплового</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двигателя. Холодильные машины</w:t>
            </w:r>
            <w:r>
              <w:rPr>
                <w:rFonts w:ascii="Times New Roman" w:eastAsia="Times New Roman" w:hAnsi="Times New Roman" w:cs="Times New Roman"/>
                <w:sz w:val="24"/>
              </w:rPr>
              <w:t xml:space="preserve">. </w:t>
            </w:r>
          </w:p>
          <w:p w14:paraId="39C701AF" w14:textId="77777777" w:rsidR="00CA09E9" w:rsidRDefault="00CA09E9" w:rsidP="001B2AAE">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Абсолютная и относительная влажность воздуха.</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Перегретый пар и его использование в технике.</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 xml:space="preserve">Поверхностное натяжение. </w:t>
            </w:r>
          </w:p>
          <w:p w14:paraId="22987669" w14:textId="77777777" w:rsidR="00CA09E9" w:rsidRDefault="00CA09E9" w:rsidP="001B2AAE">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Смачивание. Явления на границе жидкости с твердым</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телом.</w:t>
            </w:r>
            <w:r>
              <w:rPr>
                <w:rFonts w:ascii="Times New Roman" w:eastAsia="Times New Roman" w:hAnsi="Times New Roman" w:cs="Times New Roman"/>
                <w:sz w:val="24"/>
              </w:rPr>
              <w:t xml:space="preserve"> </w:t>
            </w:r>
          </w:p>
          <w:p w14:paraId="4E0359D5" w14:textId="77777777" w:rsidR="00CA09E9" w:rsidRPr="001B2AAE" w:rsidRDefault="00CA09E9" w:rsidP="001B2AAE">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Тепловое расширение твердых тел и жидкостей. Коэффициент линейного</w:t>
            </w:r>
            <w:r>
              <w:t xml:space="preserve"> </w:t>
            </w:r>
            <w:r w:rsidRPr="001B2AAE">
              <w:rPr>
                <w:rFonts w:ascii="Times New Roman" w:eastAsia="Times New Roman" w:hAnsi="Times New Roman" w:cs="Times New Roman"/>
                <w:sz w:val="24"/>
              </w:rPr>
              <w:t>расширения. Коэффициент объёмного расширения. Учет расширения в технике.</w:t>
            </w:r>
          </w:p>
          <w:p w14:paraId="719A295A" w14:textId="77777777" w:rsidR="00CA09E9" w:rsidRPr="00220C5D" w:rsidRDefault="00CA09E9" w:rsidP="001B2AAE">
            <w:pPr>
              <w:ind w:left="108" w:right="138" w:firstLine="314"/>
              <w:jc w:val="both"/>
              <w:rPr>
                <w:rFonts w:ascii="Times New Roman" w:eastAsia="Times New Roman" w:hAnsi="Times New Roman" w:cs="Times New Roman"/>
                <w:sz w:val="24"/>
              </w:rPr>
            </w:pPr>
            <w:r w:rsidRPr="001B2AAE">
              <w:rPr>
                <w:rFonts w:ascii="Times New Roman" w:eastAsia="Times New Roman" w:hAnsi="Times New Roman" w:cs="Times New Roman"/>
                <w:sz w:val="24"/>
              </w:rPr>
              <w:t>Плавление. Удельная теплота плавления. Практическое применение в повседневной</w:t>
            </w:r>
            <w:r>
              <w:rPr>
                <w:rFonts w:ascii="Times New Roman" w:eastAsia="Times New Roman" w:hAnsi="Times New Roman" w:cs="Times New Roman"/>
                <w:sz w:val="24"/>
              </w:rPr>
              <w:t xml:space="preserve"> </w:t>
            </w:r>
            <w:r w:rsidRPr="001B2AAE">
              <w:rPr>
                <w:rFonts w:ascii="Times New Roman" w:eastAsia="Times New Roman" w:hAnsi="Times New Roman" w:cs="Times New Roman"/>
                <w:sz w:val="24"/>
              </w:rPr>
              <w:t>жизни физических знаний о свойствах газов, жидкостей и твердых тел.</w:t>
            </w:r>
          </w:p>
        </w:tc>
        <w:tc>
          <w:tcPr>
            <w:tcW w:w="992" w:type="dxa"/>
          </w:tcPr>
          <w:p w14:paraId="42314DE4" w14:textId="77777777" w:rsidR="00CA09E9" w:rsidRDefault="00641186" w:rsidP="00B40A4C">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85" w:type="dxa"/>
            <w:vMerge w:val="restart"/>
          </w:tcPr>
          <w:p w14:paraId="788608C1"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490AC7A7"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3D9A2F1B"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5F0DE5B0"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33318AB2"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0EA2AEE0" w14:textId="68952ABD"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121B838C" w14:textId="77777777" w:rsidR="00CA09E9" w:rsidRPr="00166F1B" w:rsidRDefault="00641186" w:rsidP="00641186">
            <w:pPr>
              <w:jc w:val="center"/>
              <w:rPr>
                <w:rFonts w:ascii="Times New Roman" w:eastAsia="Times New Roman" w:hAnsi="Times New Roman" w:cs="Times New Roman"/>
                <w:sz w:val="18"/>
              </w:rPr>
            </w:pPr>
            <w:r w:rsidRPr="00641186">
              <w:rPr>
                <w:rFonts w:ascii="Times New Roman" w:eastAsia="Times New Roman" w:hAnsi="Times New Roman" w:cs="Times New Roman"/>
                <w:sz w:val="24"/>
              </w:rPr>
              <w:t>ПК 2.1</w:t>
            </w:r>
          </w:p>
        </w:tc>
      </w:tr>
      <w:tr w:rsidR="00CA09E9" w:rsidRPr="00166F1B" w14:paraId="2B34E272" w14:textId="77777777" w:rsidTr="00CA09E9">
        <w:trPr>
          <w:trHeight w:val="493"/>
        </w:trPr>
        <w:tc>
          <w:tcPr>
            <w:tcW w:w="3403" w:type="dxa"/>
            <w:vMerge/>
          </w:tcPr>
          <w:p w14:paraId="39A8EF5B" w14:textId="77777777" w:rsidR="00CA09E9" w:rsidRPr="0082020E" w:rsidRDefault="00CA09E9" w:rsidP="00B40A4C">
            <w:pPr>
              <w:ind w:left="164" w:right="133"/>
              <w:rPr>
                <w:rFonts w:ascii="Times New Roman" w:eastAsia="Times New Roman" w:hAnsi="Times New Roman" w:cs="Times New Roman"/>
                <w:sz w:val="24"/>
                <w:szCs w:val="2"/>
              </w:rPr>
            </w:pPr>
          </w:p>
        </w:tc>
        <w:tc>
          <w:tcPr>
            <w:tcW w:w="9355" w:type="dxa"/>
          </w:tcPr>
          <w:p w14:paraId="20F34962" w14:textId="77777777" w:rsidR="00CA09E9" w:rsidRPr="00B40A4C" w:rsidRDefault="00CA09E9" w:rsidP="00B40A4C">
            <w:pPr>
              <w:ind w:left="108" w:right="138" w:firstLine="314"/>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Практическое занятие</w:t>
            </w:r>
          </w:p>
          <w:p w14:paraId="3052E77B" w14:textId="77777777" w:rsidR="00CA09E9" w:rsidRPr="00220C5D"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теме</w:t>
            </w:r>
            <w:r w:rsidR="00DF3976">
              <w:t xml:space="preserve"> «</w:t>
            </w:r>
            <w:r w:rsidR="00DF3976" w:rsidRPr="00DF3976">
              <w:rPr>
                <w:rFonts w:ascii="Times New Roman" w:eastAsia="Times New Roman" w:hAnsi="Times New Roman" w:cs="Times New Roman"/>
                <w:sz w:val="24"/>
              </w:rPr>
              <w:t>Молекулярная физика и термодинамика</w:t>
            </w:r>
            <w:r w:rsidR="00DF3976">
              <w:rPr>
                <w:rFonts w:ascii="Times New Roman" w:eastAsia="Times New Roman" w:hAnsi="Times New Roman" w:cs="Times New Roman"/>
                <w:sz w:val="24"/>
              </w:rPr>
              <w:t>».</w:t>
            </w:r>
          </w:p>
        </w:tc>
        <w:tc>
          <w:tcPr>
            <w:tcW w:w="992" w:type="dxa"/>
          </w:tcPr>
          <w:p w14:paraId="778719F8" w14:textId="77777777" w:rsidR="00CA09E9" w:rsidRDefault="00641186" w:rsidP="00B40A4C">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14FC3974" w14:textId="77777777" w:rsidR="00CA09E9" w:rsidRPr="00166F1B" w:rsidRDefault="00CA09E9" w:rsidP="00B40A4C">
            <w:pPr>
              <w:jc w:val="center"/>
              <w:rPr>
                <w:rFonts w:ascii="Times New Roman" w:eastAsia="Times New Roman" w:hAnsi="Times New Roman" w:cs="Times New Roman"/>
                <w:sz w:val="18"/>
              </w:rPr>
            </w:pPr>
          </w:p>
        </w:tc>
      </w:tr>
      <w:tr w:rsidR="00CA09E9" w:rsidRPr="00166F1B" w14:paraId="66786D57" w14:textId="77777777" w:rsidTr="00CA09E9">
        <w:trPr>
          <w:trHeight w:val="493"/>
        </w:trPr>
        <w:tc>
          <w:tcPr>
            <w:tcW w:w="3403" w:type="dxa"/>
            <w:shd w:val="clear" w:color="auto" w:fill="BFBFBF" w:themeFill="background1" w:themeFillShade="BF"/>
            <w:vAlign w:val="center"/>
          </w:tcPr>
          <w:p w14:paraId="26DFF7F2" w14:textId="77777777" w:rsidR="00CA09E9" w:rsidRPr="0082020E" w:rsidRDefault="00CA09E9" w:rsidP="00B40A4C">
            <w:pPr>
              <w:ind w:left="164" w:right="133"/>
              <w:rPr>
                <w:rFonts w:ascii="Times New Roman" w:eastAsia="Times New Roman" w:hAnsi="Times New Roman" w:cs="Times New Roman"/>
                <w:sz w:val="24"/>
                <w:szCs w:val="2"/>
              </w:rPr>
            </w:pPr>
          </w:p>
        </w:tc>
        <w:tc>
          <w:tcPr>
            <w:tcW w:w="9355" w:type="dxa"/>
            <w:shd w:val="clear" w:color="auto" w:fill="BFBFBF" w:themeFill="background1" w:themeFillShade="BF"/>
            <w:vAlign w:val="center"/>
          </w:tcPr>
          <w:p w14:paraId="7937D228" w14:textId="77777777" w:rsidR="00CA09E9" w:rsidRPr="001B2AAE" w:rsidRDefault="00CA09E9" w:rsidP="001B2AAE">
            <w:pPr>
              <w:ind w:left="108" w:right="138" w:firstLine="314"/>
              <w:jc w:val="right"/>
              <w:rPr>
                <w:rFonts w:ascii="Times New Roman" w:eastAsia="Times New Roman" w:hAnsi="Times New Roman" w:cs="Times New Roman"/>
                <w:b/>
                <w:i/>
                <w:sz w:val="28"/>
              </w:rPr>
            </w:pPr>
            <w:r>
              <w:rPr>
                <w:rFonts w:ascii="Times New Roman" w:eastAsia="Times New Roman" w:hAnsi="Times New Roman" w:cs="Times New Roman"/>
                <w:b/>
                <w:i/>
                <w:sz w:val="28"/>
              </w:rPr>
              <w:t>ДИФФЕРЕНЦИРОВАННЫЙ ЗАЧЕТ</w:t>
            </w:r>
          </w:p>
        </w:tc>
        <w:tc>
          <w:tcPr>
            <w:tcW w:w="992" w:type="dxa"/>
            <w:shd w:val="clear" w:color="auto" w:fill="BFBFBF" w:themeFill="background1" w:themeFillShade="BF"/>
            <w:vAlign w:val="center"/>
          </w:tcPr>
          <w:p w14:paraId="6D86412A" w14:textId="77777777" w:rsidR="00CA09E9" w:rsidRPr="001B2AAE" w:rsidRDefault="00641186" w:rsidP="00B40A4C">
            <w:pPr>
              <w:jc w:val="center"/>
              <w:rPr>
                <w:rFonts w:ascii="Times New Roman" w:eastAsia="Times New Roman" w:hAnsi="Times New Roman" w:cs="Times New Roman"/>
                <w:b/>
                <w:i/>
                <w:sz w:val="24"/>
              </w:rPr>
            </w:pPr>
            <w:r>
              <w:rPr>
                <w:rFonts w:ascii="Times New Roman" w:eastAsia="Times New Roman" w:hAnsi="Times New Roman" w:cs="Times New Roman"/>
                <w:b/>
                <w:i/>
                <w:sz w:val="28"/>
              </w:rPr>
              <w:t>2</w:t>
            </w:r>
          </w:p>
        </w:tc>
        <w:tc>
          <w:tcPr>
            <w:tcW w:w="1985" w:type="dxa"/>
            <w:shd w:val="clear" w:color="auto" w:fill="BFBFBF" w:themeFill="background1" w:themeFillShade="BF"/>
            <w:vAlign w:val="center"/>
          </w:tcPr>
          <w:p w14:paraId="527ED32E" w14:textId="77777777" w:rsidR="00CA09E9" w:rsidRPr="00166F1B" w:rsidRDefault="00CA09E9" w:rsidP="00B40A4C">
            <w:pPr>
              <w:jc w:val="center"/>
              <w:rPr>
                <w:rFonts w:ascii="Times New Roman" w:eastAsia="Times New Roman" w:hAnsi="Times New Roman" w:cs="Times New Roman"/>
                <w:sz w:val="18"/>
              </w:rPr>
            </w:pPr>
          </w:p>
        </w:tc>
      </w:tr>
      <w:tr w:rsidR="00CA09E9" w:rsidRPr="00166F1B" w14:paraId="7F236635" w14:textId="77777777" w:rsidTr="00CA09E9">
        <w:trPr>
          <w:trHeight w:val="493"/>
        </w:trPr>
        <w:tc>
          <w:tcPr>
            <w:tcW w:w="15735" w:type="dxa"/>
            <w:gridSpan w:val="4"/>
            <w:shd w:val="clear" w:color="auto" w:fill="D9D9D9" w:themeFill="background1" w:themeFillShade="D9"/>
            <w:vAlign w:val="center"/>
          </w:tcPr>
          <w:p w14:paraId="35079672" w14:textId="77777777" w:rsidR="00CA09E9" w:rsidRPr="001B2AAE" w:rsidRDefault="00CA09E9" w:rsidP="001B2AAE">
            <w:pPr>
              <w:jc w:val="center"/>
              <w:rPr>
                <w:rFonts w:ascii="Times New Roman" w:eastAsia="Times New Roman" w:hAnsi="Times New Roman" w:cs="Times New Roman"/>
                <w:b/>
                <w:i/>
                <w:sz w:val="24"/>
              </w:rPr>
            </w:pPr>
            <w:r w:rsidRPr="00051A95">
              <w:rPr>
                <w:rFonts w:ascii="Times New Roman" w:eastAsia="Times New Roman" w:hAnsi="Times New Roman" w:cs="Times New Roman"/>
                <w:b/>
                <w:i/>
                <w:sz w:val="28"/>
              </w:rPr>
              <w:t>2 семестр</w:t>
            </w:r>
          </w:p>
        </w:tc>
      </w:tr>
      <w:tr w:rsidR="00CA09E9" w:rsidRPr="00166F1B" w14:paraId="1EC69315" w14:textId="77777777" w:rsidTr="00CA09E9">
        <w:trPr>
          <w:trHeight w:val="454"/>
        </w:trPr>
        <w:tc>
          <w:tcPr>
            <w:tcW w:w="12758" w:type="dxa"/>
            <w:gridSpan w:val="2"/>
            <w:vAlign w:val="center"/>
          </w:tcPr>
          <w:p w14:paraId="0C14F472" w14:textId="77777777" w:rsidR="00CA09E9" w:rsidRPr="003737C7" w:rsidRDefault="00DF3976" w:rsidP="00DF3976">
            <w:pPr>
              <w:ind w:left="2" w:firstLine="568"/>
              <w:rPr>
                <w:rFonts w:ascii="Times New Roman" w:eastAsia="Times New Roman" w:hAnsi="Times New Roman" w:cs="Times New Roman"/>
                <w:b/>
                <w:sz w:val="24"/>
              </w:rPr>
            </w:pPr>
            <w:r w:rsidRPr="00DF3976">
              <w:rPr>
                <w:rFonts w:ascii="Times New Roman" w:eastAsia="Times New Roman" w:hAnsi="Times New Roman" w:cs="Times New Roman"/>
                <w:b/>
                <w:sz w:val="24"/>
              </w:rPr>
              <w:t>РАЗДЕЛ 3. ЭЛЕКТРОДИНАМИКА</w:t>
            </w:r>
          </w:p>
        </w:tc>
        <w:tc>
          <w:tcPr>
            <w:tcW w:w="992" w:type="dxa"/>
            <w:vAlign w:val="center"/>
          </w:tcPr>
          <w:p w14:paraId="1AF27030" w14:textId="77777777" w:rsidR="00CA09E9" w:rsidRPr="00181DAB" w:rsidRDefault="00ED5282" w:rsidP="00ED5282">
            <w:pPr>
              <w:jc w:val="center"/>
              <w:rPr>
                <w:rFonts w:ascii="Times New Roman" w:eastAsia="Times New Roman" w:hAnsi="Times New Roman" w:cs="Times New Roman"/>
                <w:b/>
                <w:sz w:val="24"/>
              </w:rPr>
            </w:pPr>
            <w:r>
              <w:rPr>
                <w:rFonts w:ascii="Times New Roman" w:eastAsia="Times New Roman" w:hAnsi="Times New Roman" w:cs="Times New Roman"/>
                <w:b/>
                <w:sz w:val="28"/>
              </w:rPr>
              <w:t>14</w:t>
            </w:r>
          </w:p>
        </w:tc>
        <w:tc>
          <w:tcPr>
            <w:tcW w:w="1985" w:type="dxa"/>
          </w:tcPr>
          <w:p w14:paraId="61C6B2CF" w14:textId="77777777" w:rsidR="00CA09E9" w:rsidRPr="00D414AB" w:rsidRDefault="00CA09E9" w:rsidP="001B2AAE">
            <w:pPr>
              <w:jc w:val="center"/>
              <w:rPr>
                <w:rFonts w:ascii="Times New Roman" w:eastAsia="Times New Roman" w:hAnsi="Times New Roman" w:cs="Times New Roman"/>
                <w:sz w:val="24"/>
              </w:rPr>
            </w:pPr>
          </w:p>
        </w:tc>
      </w:tr>
      <w:tr w:rsidR="00640744" w:rsidRPr="00166F1B" w14:paraId="6E8F2886" w14:textId="77777777" w:rsidTr="00640744">
        <w:trPr>
          <w:trHeight w:val="557"/>
        </w:trPr>
        <w:tc>
          <w:tcPr>
            <w:tcW w:w="3403" w:type="dxa"/>
          </w:tcPr>
          <w:p w14:paraId="430544FA" w14:textId="77777777" w:rsidR="00640744" w:rsidRPr="000F47BD" w:rsidRDefault="00640744" w:rsidP="001B2AAE">
            <w:pPr>
              <w:ind w:left="164" w:right="136"/>
              <w:rPr>
                <w:rFonts w:ascii="Times New Roman" w:eastAsia="Times New Roman" w:hAnsi="Times New Roman" w:cs="Times New Roman"/>
                <w:b/>
                <w:sz w:val="24"/>
                <w:szCs w:val="2"/>
              </w:rPr>
            </w:pPr>
            <w:r w:rsidRPr="00DF3976">
              <w:rPr>
                <w:rFonts w:ascii="Times New Roman" w:eastAsia="Times New Roman" w:hAnsi="Times New Roman" w:cs="Times New Roman"/>
                <w:b/>
                <w:sz w:val="24"/>
                <w:szCs w:val="2"/>
              </w:rPr>
              <w:t>Тема 3.1 Электрическое поле</w:t>
            </w:r>
          </w:p>
        </w:tc>
        <w:tc>
          <w:tcPr>
            <w:tcW w:w="9355" w:type="dxa"/>
          </w:tcPr>
          <w:p w14:paraId="3C33F513" w14:textId="77777777" w:rsidR="00640744" w:rsidRPr="00DF3976" w:rsidRDefault="00640744" w:rsidP="00DF3976">
            <w:pPr>
              <w:ind w:left="108" w:right="138" w:firstLine="314"/>
              <w:jc w:val="both"/>
              <w:rPr>
                <w:rFonts w:ascii="Times New Roman" w:eastAsia="Times New Roman" w:hAnsi="Times New Roman" w:cs="Times New Roman"/>
                <w:b/>
                <w:sz w:val="24"/>
              </w:rPr>
            </w:pPr>
            <w:r w:rsidRPr="00DF3976">
              <w:rPr>
                <w:rFonts w:ascii="Times New Roman" w:eastAsia="Times New Roman" w:hAnsi="Times New Roman" w:cs="Times New Roman"/>
                <w:b/>
                <w:sz w:val="24"/>
              </w:rPr>
              <w:t>Основное содержание:</w:t>
            </w:r>
          </w:p>
          <w:p w14:paraId="304DB3F8" w14:textId="77777777" w:rsidR="00640744" w:rsidRPr="00640744" w:rsidRDefault="00640744"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Элементарный электрический заряд.</w:t>
            </w:r>
            <w:r>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Электрическая постоянная. Электрическое поле. Напряженность электрического</w:t>
            </w:r>
            <w:r>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поля. Принцип суперпозиции полей.</w:t>
            </w:r>
          </w:p>
          <w:p w14:paraId="2FFDF14F" w14:textId="77777777" w:rsidR="00640744" w:rsidRPr="000F47BD" w:rsidRDefault="00640744"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Работа сил электростатического поля. Потенциал.</w:t>
            </w:r>
            <w:r>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Энергия электрического поля.</w:t>
            </w:r>
          </w:p>
        </w:tc>
        <w:tc>
          <w:tcPr>
            <w:tcW w:w="992" w:type="dxa"/>
          </w:tcPr>
          <w:p w14:paraId="3C1F30BA" w14:textId="77777777" w:rsidR="00640744" w:rsidRDefault="00DB117C"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139D1EEC"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0DB804ED"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67A1AC9F"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40683644"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78F694C2"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26B5D050" w14:textId="2D6020C3"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28054E07" w14:textId="77777777" w:rsidR="00640744" w:rsidRPr="00051A95"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640744" w:rsidRPr="00166F1B" w14:paraId="6DEF7C40" w14:textId="77777777" w:rsidTr="00640744">
        <w:trPr>
          <w:trHeight w:val="806"/>
        </w:trPr>
        <w:tc>
          <w:tcPr>
            <w:tcW w:w="3403" w:type="dxa"/>
          </w:tcPr>
          <w:p w14:paraId="05128F8C" w14:textId="77777777" w:rsidR="00640744" w:rsidRPr="003A4B0A" w:rsidRDefault="00640744" w:rsidP="001B2AAE">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Тема 3.2 Законы постоянного тока</w:t>
            </w:r>
          </w:p>
        </w:tc>
        <w:tc>
          <w:tcPr>
            <w:tcW w:w="9355" w:type="dxa"/>
          </w:tcPr>
          <w:p w14:paraId="3419B2DF" w14:textId="77777777" w:rsidR="00640744" w:rsidRDefault="00640744" w:rsidP="001B2AAE">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58EFD3A7" w14:textId="77777777" w:rsidR="00640744" w:rsidRPr="00395D63" w:rsidRDefault="00640744" w:rsidP="001B2AAE">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Условия, необходимые для возникновения и поддержания электрического тока. Сила тока и плотность тока.</w:t>
            </w:r>
          </w:p>
        </w:tc>
        <w:tc>
          <w:tcPr>
            <w:tcW w:w="992" w:type="dxa"/>
          </w:tcPr>
          <w:p w14:paraId="039781D1" w14:textId="77777777" w:rsidR="00640744" w:rsidRDefault="00ED5282"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665BE1BA" w14:textId="77777777" w:rsidR="00640744" w:rsidRPr="00051A95" w:rsidRDefault="00640744" w:rsidP="00051A95">
            <w:pPr>
              <w:jc w:val="center"/>
              <w:rPr>
                <w:rFonts w:ascii="Times New Roman" w:eastAsia="Times New Roman" w:hAnsi="Times New Roman" w:cs="Times New Roman"/>
                <w:sz w:val="24"/>
              </w:rPr>
            </w:pPr>
          </w:p>
        </w:tc>
      </w:tr>
      <w:tr w:rsidR="00640744" w:rsidRPr="00166F1B" w14:paraId="05D74855" w14:textId="77777777" w:rsidTr="00ED5282">
        <w:trPr>
          <w:trHeight w:val="845"/>
        </w:trPr>
        <w:tc>
          <w:tcPr>
            <w:tcW w:w="3403" w:type="dxa"/>
          </w:tcPr>
          <w:p w14:paraId="177EA1BB" w14:textId="77777777" w:rsidR="00640744" w:rsidRPr="003A4B0A" w:rsidRDefault="00640744" w:rsidP="001B2AAE">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Тема 3.3 Электрический ток в различных средах</w:t>
            </w:r>
          </w:p>
        </w:tc>
        <w:tc>
          <w:tcPr>
            <w:tcW w:w="9355" w:type="dxa"/>
          </w:tcPr>
          <w:p w14:paraId="700F4DC9" w14:textId="77777777" w:rsidR="00640744" w:rsidRDefault="00640744" w:rsidP="00395D63">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16280378" w14:textId="77777777" w:rsidR="00640744" w:rsidRPr="00395D63" w:rsidRDefault="00640744" w:rsidP="00ED5282">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Электрический ток в металлах, в электролитах, газах, в вакууме</w:t>
            </w:r>
            <w:r>
              <w:rPr>
                <w:rFonts w:ascii="Times New Roman" w:eastAsia="Times New Roman" w:hAnsi="Times New Roman" w:cs="Times New Roman"/>
                <w:sz w:val="24"/>
              </w:rPr>
              <w:t>.</w:t>
            </w:r>
            <w:r w:rsidR="00ED5282">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Термоэлектронная эмиссия. Плазма.</w:t>
            </w:r>
            <w:r w:rsidR="00ED5282">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Собственная и примесная проводимости. Р-n переход</w:t>
            </w:r>
          </w:p>
        </w:tc>
        <w:tc>
          <w:tcPr>
            <w:tcW w:w="992" w:type="dxa"/>
          </w:tcPr>
          <w:p w14:paraId="1819D85B" w14:textId="77777777" w:rsidR="00640744" w:rsidRDefault="00ED5282"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328DD2A8" w14:textId="77777777" w:rsidR="00640744" w:rsidRPr="00051A95" w:rsidRDefault="00640744" w:rsidP="00051A95">
            <w:pPr>
              <w:jc w:val="center"/>
              <w:rPr>
                <w:rFonts w:ascii="Times New Roman" w:eastAsia="Times New Roman" w:hAnsi="Times New Roman" w:cs="Times New Roman"/>
                <w:sz w:val="24"/>
              </w:rPr>
            </w:pPr>
          </w:p>
        </w:tc>
      </w:tr>
      <w:tr w:rsidR="00640744" w:rsidRPr="00166F1B" w14:paraId="74B96031" w14:textId="77777777" w:rsidTr="00ED5282">
        <w:trPr>
          <w:trHeight w:val="273"/>
        </w:trPr>
        <w:tc>
          <w:tcPr>
            <w:tcW w:w="3403" w:type="dxa"/>
          </w:tcPr>
          <w:p w14:paraId="2EFE9B6E" w14:textId="77777777" w:rsidR="00640744" w:rsidRPr="00220C5D" w:rsidRDefault="00640744" w:rsidP="00395D63">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Тема 3.4</w:t>
            </w:r>
            <w:r>
              <w:rPr>
                <w:rFonts w:ascii="Times New Roman" w:eastAsia="Times New Roman" w:hAnsi="Times New Roman" w:cs="Times New Roman"/>
                <w:b/>
                <w:sz w:val="24"/>
                <w:szCs w:val="2"/>
              </w:rPr>
              <w:t xml:space="preserve"> </w:t>
            </w:r>
            <w:r w:rsidRPr="00395D63">
              <w:rPr>
                <w:rFonts w:ascii="Times New Roman" w:eastAsia="Times New Roman" w:hAnsi="Times New Roman" w:cs="Times New Roman"/>
                <w:b/>
                <w:sz w:val="24"/>
                <w:szCs w:val="2"/>
              </w:rPr>
              <w:t>Магнитное поле</w:t>
            </w:r>
          </w:p>
        </w:tc>
        <w:tc>
          <w:tcPr>
            <w:tcW w:w="9355" w:type="dxa"/>
          </w:tcPr>
          <w:p w14:paraId="789D876D" w14:textId="77777777" w:rsidR="00640744" w:rsidRDefault="00640744" w:rsidP="00395D63">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4E6150D7" w14:textId="77777777" w:rsidR="00640744" w:rsidRPr="00395D63" w:rsidRDefault="00640744"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Вектор индукции магнитного поля. Напряженность магнитного поля. Действие магнитного поля на прямолинейный проводник с током. Взаимодействие токов. Магнитный поток. Работа по перемещению проводника с током в магнитном поле. Действие магнитного поля на движущийся заряд. Определение удельного заряда.</w:t>
            </w:r>
          </w:p>
        </w:tc>
        <w:tc>
          <w:tcPr>
            <w:tcW w:w="992" w:type="dxa"/>
          </w:tcPr>
          <w:p w14:paraId="066725D8" w14:textId="77777777" w:rsidR="00640744" w:rsidRDefault="00DB117C"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3E238BDD" w14:textId="77777777" w:rsidR="00640744" w:rsidRPr="00051A95" w:rsidRDefault="00640744" w:rsidP="00051A95">
            <w:pPr>
              <w:jc w:val="center"/>
              <w:rPr>
                <w:rFonts w:ascii="Times New Roman" w:eastAsia="Times New Roman" w:hAnsi="Times New Roman" w:cs="Times New Roman"/>
                <w:sz w:val="24"/>
              </w:rPr>
            </w:pPr>
          </w:p>
        </w:tc>
      </w:tr>
      <w:tr w:rsidR="00640744" w:rsidRPr="00166F1B" w14:paraId="202D2090" w14:textId="77777777" w:rsidTr="00771B5E">
        <w:trPr>
          <w:trHeight w:val="835"/>
        </w:trPr>
        <w:tc>
          <w:tcPr>
            <w:tcW w:w="3403" w:type="dxa"/>
          </w:tcPr>
          <w:p w14:paraId="06AC3FE0" w14:textId="77777777" w:rsidR="00640744" w:rsidRPr="00395D63" w:rsidRDefault="00640744" w:rsidP="00395D63">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lastRenderedPageBreak/>
              <w:t xml:space="preserve">Тема 3.5 Электромагнитная </w:t>
            </w:r>
          </w:p>
          <w:p w14:paraId="191B2275" w14:textId="77777777" w:rsidR="00640744" w:rsidRPr="003A4B0A" w:rsidRDefault="00640744" w:rsidP="00395D63">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индукция</w:t>
            </w:r>
          </w:p>
        </w:tc>
        <w:tc>
          <w:tcPr>
            <w:tcW w:w="9355" w:type="dxa"/>
          </w:tcPr>
          <w:p w14:paraId="4105B12E" w14:textId="77777777" w:rsidR="00640744" w:rsidRDefault="00640744" w:rsidP="00395D63">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126B00EA" w14:textId="77777777" w:rsidR="00640744" w:rsidRPr="00395D63" w:rsidRDefault="00640744" w:rsidP="001B2AAE">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Правило Ленца. Закон электромагнитной индукции.</w:t>
            </w:r>
            <w:r w:rsidRPr="00640744">
              <w:t xml:space="preserve"> </w:t>
            </w:r>
            <w:r w:rsidRPr="00640744">
              <w:rPr>
                <w:rFonts w:ascii="Times New Roman" w:eastAsia="Times New Roman" w:hAnsi="Times New Roman" w:cs="Times New Roman"/>
                <w:sz w:val="24"/>
              </w:rPr>
              <w:t>ЭДС индукции в движущихся проводниках. Взаимосвязь электрических и магнитных полей. Электромагнитное поле</w:t>
            </w:r>
            <w:r>
              <w:rPr>
                <w:rFonts w:ascii="Times New Roman" w:eastAsia="Times New Roman" w:hAnsi="Times New Roman" w:cs="Times New Roman"/>
                <w:sz w:val="24"/>
              </w:rPr>
              <w:t>.</w:t>
            </w:r>
          </w:p>
        </w:tc>
        <w:tc>
          <w:tcPr>
            <w:tcW w:w="992" w:type="dxa"/>
          </w:tcPr>
          <w:p w14:paraId="2E0EC443" w14:textId="77777777" w:rsidR="00640744" w:rsidRDefault="00DB117C"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078BFB1C" w14:textId="77777777" w:rsidR="00640744" w:rsidRPr="00051A95" w:rsidRDefault="00640744" w:rsidP="00051A95">
            <w:pPr>
              <w:jc w:val="center"/>
              <w:rPr>
                <w:rFonts w:ascii="Times New Roman" w:eastAsia="Times New Roman" w:hAnsi="Times New Roman" w:cs="Times New Roman"/>
                <w:sz w:val="24"/>
              </w:rPr>
            </w:pPr>
          </w:p>
        </w:tc>
      </w:tr>
      <w:tr w:rsidR="00395D63" w:rsidRPr="00166F1B" w14:paraId="1E16B7E5" w14:textId="77777777" w:rsidTr="00051A95">
        <w:trPr>
          <w:trHeight w:val="443"/>
        </w:trPr>
        <w:tc>
          <w:tcPr>
            <w:tcW w:w="12758" w:type="dxa"/>
            <w:gridSpan w:val="2"/>
            <w:vAlign w:val="center"/>
          </w:tcPr>
          <w:p w14:paraId="7E470169" w14:textId="77777777" w:rsidR="00395D63" w:rsidRPr="00395D63" w:rsidRDefault="00395D63" w:rsidP="001B2AAE">
            <w:pPr>
              <w:ind w:left="108" w:firstLine="314"/>
              <w:jc w:val="both"/>
              <w:rPr>
                <w:rFonts w:ascii="Times New Roman" w:eastAsia="Times New Roman" w:hAnsi="Times New Roman" w:cs="Times New Roman"/>
                <w:b/>
                <w:i/>
                <w:sz w:val="24"/>
              </w:rPr>
            </w:pPr>
            <w:r w:rsidRPr="00395D63">
              <w:rPr>
                <w:rFonts w:ascii="Times New Roman" w:eastAsia="Times New Roman" w:hAnsi="Times New Roman" w:cs="Times New Roman"/>
                <w:b/>
                <w:i/>
                <w:sz w:val="24"/>
              </w:rPr>
              <w:t>Практико-ориентированное содержание</w:t>
            </w:r>
          </w:p>
        </w:tc>
        <w:tc>
          <w:tcPr>
            <w:tcW w:w="992" w:type="dxa"/>
            <w:vAlign w:val="center"/>
          </w:tcPr>
          <w:p w14:paraId="050E15D4" w14:textId="77777777" w:rsidR="00395D63" w:rsidRPr="00051A95" w:rsidRDefault="00ED5282" w:rsidP="00771B5E">
            <w:pPr>
              <w:jc w:val="center"/>
              <w:rPr>
                <w:rFonts w:ascii="Times New Roman" w:eastAsia="Times New Roman" w:hAnsi="Times New Roman" w:cs="Times New Roman"/>
                <w:b/>
                <w:i/>
                <w:sz w:val="24"/>
              </w:rPr>
            </w:pPr>
            <w:r>
              <w:rPr>
                <w:rFonts w:ascii="Times New Roman" w:eastAsia="Times New Roman" w:hAnsi="Times New Roman" w:cs="Times New Roman"/>
                <w:b/>
                <w:i/>
                <w:sz w:val="24"/>
              </w:rPr>
              <w:t>4</w:t>
            </w:r>
          </w:p>
        </w:tc>
        <w:tc>
          <w:tcPr>
            <w:tcW w:w="1985" w:type="dxa"/>
          </w:tcPr>
          <w:p w14:paraId="08682316" w14:textId="77777777" w:rsidR="00395D63" w:rsidRPr="00051A95" w:rsidRDefault="00395D63" w:rsidP="001B2AAE">
            <w:pPr>
              <w:jc w:val="center"/>
              <w:rPr>
                <w:rFonts w:ascii="Times New Roman" w:eastAsia="Times New Roman" w:hAnsi="Times New Roman" w:cs="Times New Roman"/>
                <w:sz w:val="24"/>
              </w:rPr>
            </w:pPr>
          </w:p>
        </w:tc>
      </w:tr>
      <w:tr w:rsidR="00051A95" w:rsidRPr="00166F1B" w14:paraId="4AC25B23" w14:textId="77777777" w:rsidTr="00395D63">
        <w:trPr>
          <w:trHeight w:val="756"/>
        </w:trPr>
        <w:tc>
          <w:tcPr>
            <w:tcW w:w="3403" w:type="dxa"/>
            <w:vMerge w:val="restart"/>
            <w:vAlign w:val="center"/>
          </w:tcPr>
          <w:p w14:paraId="689988CE" w14:textId="77777777" w:rsidR="00051A95" w:rsidRPr="00181DAB" w:rsidRDefault="00051A95" w:rsidP="001B2AAE">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Раздел 3. Электродинамика</w:t>
            </w:r>
          </w:p>
        </w:tc>
        <w:tc>
          <w:tcPr>
            <w:tcW w:w="9355" w:type="dxa"/>
          </w:tcPr>
          <w:p w14:paraId="65224503"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Электрические заряды. Закон сохранения заряда. Закон Кулона. Проводники в электрическом поле. Диэлектрики в электрическом поле. Поляризация диэлектриков. Разность потенциалов. Связь между напряженностью и разностью потенциалов электрического поля. Электроемкость. Единицы электроемкости. </w:t>
            </w:r>
          </w:p>
          <w:p w14:paraId="6EBE7FCB"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Конденсаторы. Соединение конденсаторов в батарею. Энергия заряженного конденсатора. </w:t>
            </w:r>
          </w:p>
          <w:p w14:paraId="1D398AAE"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Закон Ома для участка цепи.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Температурный коэффициент сопротивления. Сверхпроводимость. Работа и мощность постоянного тока. Тепловое действие тока. Закон Джоуля— Ленца. Электродвижущая сила источника тока. </w:t>
            </w:r>
          </w:p>
          <w:p w14:paraId="4389F979"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Закон Ома для полной цепи. Электрические цепи. Параллельное и последовательное соединение проводников. Законы Кирхгофа для узла. Соединение источников электрической энергии в батарею. </w:t>
            </w:r>
          </w:p>
          <w:p w14:paraId="1F345CA5" w14:textId="77777777" w:rsidR="00051A95" w:rsidRP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Электролиз. Закон электролиза Фарадея. Электрохимический эквивалент. Виды газовых разрядов. Электрический ток в полупроводниках. Применение полупроводников. Полупроводниковые приборы. Сила Лоренца. Применение силы Лоренца. Магнитные свойства вещества. Магнитная проницаемость</w:t>
            </w:r>
            <w:r>
              <w:rPr>
                <w:rFonts w:ascii="Times New Roman" w:eastAsia="Times New Roman" w:hAnsi="Times New Roman" w:cs="Times New Roman"/>
                <w:sz w:val="24"/>
              </w:rPr>
              <w:t>.</w:t>
            </w:r>
          </w:p>
        </w:tc>
        <w:tc>
          <w:tcPr>
            <w:tcW w:w="992" w:type="dxa"/>
          </w:tcPr>
          <w:p w14:paraId="36D2D692" w14:textId="77777777" w:rsidR="00051A95" w:rsidRDefault="00ED5282"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517E7475"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7B468909"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5C042AFC"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26F1E42F"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28CBA25D"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2720819C" w14:textId="2E09C7D8"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2518FD83" w14:textId="77777777" w:rsidR="00051A95" w:rsidRPr="00051A95"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051A95" w:rsidRPr="00166F1B" w14:paraId="21813239" w14:textId="77777777" w:rsidTr="00051A95">
        <w:trPr>
          <w:trHeight w:val="492"/>
        </w:trPr>
        <w:tc>
          <w:tcPr>
            <w:tcW w:w="3403" w:type="dxa"/>
            <w:vMerge/>
          </w:tcPr>
          <w:p w14:paraId="1D2F31AC" w14:textId="77777777" w:rsidR="00051A95" w:rsidRPr="00181DAB" w:rsidRDefault="00051A95" w:rsidP="001B2AAE">
            <w:pPr>
              <w:ind w:left="164" w:right="136"/>
              <w:rPr>
                <w:rFonts w:ascii="Times New Roman" w:eastAsia="Times New Roman" w:hAnsi="Times New Roman" w:cs="Times New Roman"/>
                <w:b/>
                <w:sz w:val="24"/>
                <w:szCs w:val="2"/>
              </w:rPr>
            </w:pPr>
          </w:p>
        </w:tc>
        <w:tc>
          <w:tcPr>
            <w:tcW w:w="9355" w:type="dxa"/>
          </w:tcPr>
          <w:p w14:paraId="369152CD" w14:textId="77777777" w:rsidR="00051A95" w:rsidRPr="00B40A4C" w:rsidRDefault="00051A95" w:rsidP="00395D63">
            <w:pPr>
              <w:ind w:left="108" w:right="138" w:firstLine="314"/>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Практическое занятие</w:t>
            </w:r>
          </w:p>
          <w:p w14:paraId="0022489C" w14:textId="77777777" w:rsidR="00051A95" w:rsidRPr="00181DAB" w:rsidRDefault="00051A95" w:rsidP="00395D63">
            <w:pPr>
              <w:ind w:left="108" w:firstLine="314"/>
              <w:jc w:val="both"/>
              <w:rPr>
                <w:rFonts w:ascii="Times New Roman" w:eastAsia="Times New Roman" w:hAnsi="Times New Roman" w:cs="Times New Roman"/>
                <w:b/>
                <w:sz w:val="24"/>
              </w:rPr>
            </w:pPr>
            <w:r w:rsidRPr="00B40A4C">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теме</w:t>
            </w:r>
            <w:r>
              <w:t xml:space="preserve"> «</w:t>
            </w:r>
            <w:r w:rsidRPr="00395D63">
              <w:rPr>
                <w:rFonts w:ascii="Times New Roman" w:eastAsia="Times New Roman" w:hAnsi="Times New Roman" w:cs="Times New Roman"/>
                <w:sz w:val="24"/>
                <w:szCs w:val="2"/>
              </w:rPr>
              <w:t>Электродинамика</w:t>
            </w:r>
            <w:r>
              <w:rPr>
                <w:rFonts w:ascii="Times New Roman" w:eastAsia="Times New Roman" w:hAnsi="Times New Roman" w:cs="Times New Roman"/>
                <w:sz w:val="24"/>
              </w:rPr>
              <w:t>».</w:t>
            </w:r>
          </w:p>
        </w:tc>
        <w:tc>
          <w:tcPr>
            <w:tcW w:w="992" w:type="dxa"/>
          </w:tcPr>
          <w:p w14:paraId="3E483CBF" w14:textId="77777777" w:rsidR="00051A95" w:rsidRDefault="00641186"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744F4E71" w14:textId="77777777" w:rsidR="00051A95" w:rsidRPr="00051A95" w:rsidRDefault="00051A95" w:rsidP="001B2AAE">
            <w:pPr>
              <w:jc w:val="center"/>
              <w:rPr>
                <w:rFonts w:ascii="Times New Roman" w:eastAsia="Times New Roman" w:hAnsi="Times New Roman" w:cs="Times New Roman"/>
                <w:sz w:val="24"/>
              </w:rPr>
            </w:pPr>
          </w:p>
        </w:tc>
      </w:tr>
      <w:tr w:rsidR="00051A95" w:rsidRPr="00166F1B" w14:paraId="153D4351" w14:textId="77777777" w:rsidTr="00051A95">
        <w:trPr>
          <w:trHeight w:val="492"/>
        </w:trPr>
        <w:tc>
          <w:tcPr>
            <w:tcW w:w="3403" w:type="dxa"/>
            <w:vAlign w:val="center"/>
          </w:tcPr>
          <w:p w14:paraId="74708135" w14:textId="77777777" w:rsidR="00051A95" w:rsidRPr="003737C7" w:rsidRDefault="00051A95" w:rsidP="00051A95">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1B19B98E" w14:textId="77777777" w:rsidR="00051A95" w:rsidRPr="00B40A4C" w:rsidRDefault="00051A95" w:rsidP="00051A95">
            <w:pPr>
              <w:ind w:left="108" w:right="138" w:firstLine="314"/>
              <w:jc w:val="both"/>
              <w:rPr>
                <w:rFonts w:ascii="Times New Roman" w:eastAsia="Times New Roman" w:hAnsi="Times New Roman" w:cs="Times New Roman"/>
                <w:b/>
                <w:sz w:val="24"/>
              </w:rPr>
            </w:pPr>
            <w:r w:rsidRPr="00395D63">
              <w:rPr>
                <w:rFonts w:ascii="Times New Roman" w:eastAsia="Times New Roman" w:hAnsi="Times New Roman" w:cs="Times New Roman"/>
                <w:sz w:val="24"/>
                <w:szCs w:val="2"/>
              </w:rPr>
              <w:t>Электродинамика</w:t>
            </w:r>
            <w:r>
              <w:rPr>
                <w:rFonts w:ascii="Times New Roman" w:eastAsia="Times New Roman" w:hAnsi="Times New Roman" w:cs="Times New Roman"/>
                <w:sz w:val="24"/>
                <w:szCs w:val="2"/>
              </w:rPr>
              <w:t>.</w:t>
            </w:r>
          </w:p>
        </w:tc>
        <w:tc>
          <w:tcPr>
            <w:tcW w:w="992" w:type="dxa"/>
            <w:vAlign w:val="center"/>
          </w:tcPr>
          <w:p w14:paraId="44F03442" w14:textId="77777777" w:rsidR="00051A95" w:rsidRDefault="00051A95"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Align w:val="center"/>
          </w:tcPr>
          <w:p w14:paraId="4E11A03E" w14:textId="77777777" w:rsidR="00051A95" w:rsidRPr="00051A95" w:rsidRDefault="00051A95" w:rsidP="00051A95">
            <w:pPr>
              <w:jc w:val="center"/>
              <w:rPr>
                <w:rFonts w:ascii="Times New Roman" w:eastAsia="Times New Roman" w:hAnsi="Times New Roman" w:cs="Times New Roman"/>
                <w:sz w:val="24"/>
              </w:rPr>
            </w:pPr>
          </w:p>
        </w:tc>
      </w:tr>
      <w:tr w:rsidR="00051A95" w:rsidRPr="00166F1B" w14:paraId="332EC275" w14:textId="77777777" w:rsidTr="00051A95">
        <w:trPr>
          <w:trHeight w:val="557"/>
        </w:trPr>
        <w:tc>
          <w:tcPr>
            <w:tcW w:w="12758" w:type="dxa"/>
            <w:gridSpan w:val="2"/>
            <w:vAlign w:val="center"/>
          </w:tcPr>
          <w:p w14:paraId="6A4C3744" w14:textId="77777777" w:rsidR="00051A95" w:rsidRPr="00181DAB" w:rsidRDefault="00051A95" w:rsidP="00051A95">
            <w:pPr>
              <w:ind w:left="108" w:firstLine="314"/>
              <w:jc w:val="both"/>
              <w:rPr>
                <w:rFonts w:ascii="Times New Roman" w:eastAsia="Times New Roman" w:hAnsi="Times New Roman" w:cs="Times New Roman"/>
                <w:b/>
                <w:sz w:val="24"/>
              </w:rPr>
            </w:pPr>
            <w:r w:rsidRPr="00051A95">
              <w:rPr>
                <w:rFonts w:ascii="Times New Roman" w:eastAsia="Times New Roman" w:hAnsi="Times New Roman" w:cs="Times New Roman"/>
                <w:b/>
                <w:sz w:val="24"/>
              </w:rPr>
              <w:t>РАЗДЕЛ 4. КОЛЕБАНИЯ И ВОЛНЫ</w:t>
            </w:r>
          </w:p>
        </w:tc>
        <w:tc>
          <w:tcPr>
            <w:tcW w:w="992" w:type="dxa"/>
            <w:vAlign w:val="center"/>
          </w:tcPr>
          <w:p w14:paraId="08F1186E" w14:textId="77777777" w:rsidR="00051A95" w:rsidRPr="00181DAB" w:rsidRDefault="00641186" w:rsidP="00641186">
            <w:pPr>
              <w:jc w:val="center"/>
              <w:rPr>
                <w:rFonts w:ascii="Times New Roman" w:eastAsia="Times New Roman" w:hAnsi="Times New Roman" w:cs="Times New Roman"/>
                <w:b/>
                <w:sz w:val="24"/>
              </w:rPr>
            </w:pPr>
            <w:r>
              <w:rPr>
                <w:rFonts w:ascii="Times New Roman" w:eastAsia="Times New Roman" w:hAnsi="Times New Roman" w:cs="Times New Roman"/>
                <w:b/>
                <w:sz w:val="28"/>
              </w:rPr>
              <w:t>10</w:t>
            </w:r>
          </w:p>
        </w:tc>
        <w:tc>
          <w:tcPr>
            <w:tcW w:w="1985" w:type="dxa"/>
          </w:tcPr>
          <w:p w14:paraId="2442D694" w14:textId="77777777" w:rsidR="00051A95" w:rsidRPr="00051A95" w:rsidRDefault="00051A95" w:rsidP="00051A95">
            <w:pPr>
              <w:jc w:val="center"/>
              <w:rPr>
                <w:rFonts w:ascii="Times New Roman" w:eastAsia="Times New Roman" w:hAnsi="Times New Roman" w:cs="Times New Roman"/>
                <w:sz w:val="24"/>
              </w:rPr>
            </w:pPr>
          </w:p>
        </w:tc>
      </w:tr>
      <w:tr w:rsidR="00051A95" w:rsidRPr="00166F1B" w14:paraId="6E2E766D" w14:textId="77777777" w:rsidTr="00ED5282">
        <w:trPr>
          <w:trHeight w:val="557"/>
        </w:trPr>
        <w:tc>
          <w:tcPr>
            <w:tcW w:w="3403" w:type="dxa"/>
          </w:tcPr>
          <w:p w14:paraId="23E6E26A" w14:textId="77777777" w:rsidR="00051A95" w:rsidRPr="00051A95" w:rsidRDefault="00051A95"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 xml:space="preserve">Тема 4.1 Механические </w:t>
            </w:r>
          </w:p>
          <w:p w14:paraId="6B88C32A" w14:textId="77777777" w:rsidR="00051A95" w:rsidRPr="00181DAB" w:rsidRDefault="00051A95"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колебания и волны</w:t>
            </w:r>
          </w:p>
        </w:tc>
        <w:tc>
          <w:tcPr>
            <w:tcW w:w="9355" w:type="dxa"/>
          </w:tcPr>
          <w:p w14:paraId="78B4071C" w14:textId="77777777" w:rsidR="00051A95" w:rsidRDefault="00051A95"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2D81A9E5" w14:textId="77777777" w:rsidR="00051A95" w:rsidRPr="00051A95" w:rsidRDefault="00640744" w:rsidP="00051A95">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Математический маятник. Пружинный маятник. Вынужденные механические колебания. Резонанс. Поперечные и продольные волны. Характеристики волны. Звуковые волны. Ультразвук и его применение</w:t>
            </w:r>
            <w:r>
              <w:rPr>
                <w:rFonts w:ascii="Times New Roman" w:eastAsia="Times New Roman" w:hAnsi="Times New Roman" w:cs="Times New Roman"/>
                <w:sz w:val="24"/>
              </w:rPr>
              <w:t>.</w:t>
            </w:r>
          </w:p>
        </w:tc>
        <w:tc>
          <w:tcPr>
            <w:tcW w:w="992" w:type="dxa"/>
          </w:tcPr>
          <w:p w14:paraId="625F7F3F" w14:textId="77777777" w:rsidR="00051A95" w:rsidRDefault="00DB117C"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04A1718D"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01 </w:t>
            </w:r>
          </w:p>
          <w:p w14:paraId="408DE3A6"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02 </w:t>
            </w:r>
          </w:p>
          <w:p w14:paraId="1E631E57"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04 </w:t>
            </w:r>
          </w:p>
          <w:p w14:paraId="5B8FAA93"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05 </w:t>
            </w:r>
          </w:p>
          <w:p w14:paraId="318FA15F" w14:textId="77777777" w:rsidR="00051A95" w:rsidRPr="00051A95"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ОК 07</w:t>
            </w:r>
          </w:p>
        </w:tc>
      </w:tr>
      <w:tr w:rsidR="00640744" w:rsidRPr="00166F1B" w14:paraId="4907B160" w14:textId="77777777" w:rsidTr="00CA09E9">
        <w:trPr>
          <w:trHeight w:val="756"/>
        </w:trPr>
        <w:tc>
          <w:tcPr>
            <w:tcW w:w="3403" w:type="dxa"/>
            <w:vMerge w:val="restart"/>
          </w:tcPr>
          <w:p w14:paraId="0782274A" w14:textId="77777777" w:rsidR="00640744" w:rsidRPr="00051A95" w:rsidRDefault="00640744"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lastRenderedPageBreak/>
              <w:t xml:space="preserve">Тема 4.2 Электромагнитные </w:t>
            </w:r>
          </w:p>
          <w:p w14:paraId="272A06BE" w14:textId="77777777" w:rsidR="00640744" w:rsidRPr="00181DAB" w:rsidRDefault="00640744"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колебания и волны</w:t>
            </w:r>
          </w:p>
        </w:tc>
        <w:tc>
          <w:tcPr>
            <w:tcW w:w="9355" w:type="dxa"/>
          </w:tcPr>
          <w:p w14:paraId="12517E18" w14:textId="77777777" w:rsidR="00640744" w:rsidRDefault="00640744"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5B5F14BE" w14:textId="77777777" w:rsidR="00640744" w:rsidRPr="00051A95" w:rsidRDefault="00640744" w:rsidP="00051A95">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Свободные электромагнитные колебания. Превращение энергии в колебательном контуре. Формула Томсона. Затухающие электромагнитные колебания. Генератор незатухающих электромагнитных колебаний. Вынужденные электрические колебания. Электромагнитное поле как особый вид материи. Электромагнитные волны. Свойства электромагнитных волн. Вибратор Герца. Открытый колебательный контур. Изобретение радио А.С. Поповым. Понятие о радиосвязи. Принцип радиосвязи. Применение электромагнитных волн</w:t>
            </w:r>
            <w:r>
              <w:rPr>
                <w:rFonts w:ascii="Times New Roman" w:eastAsia="Times New Roman" w:hAnsi="Times New Roman" w:cs="Times New Roman"/>
                <w:sz w:val="24"/>
              </w:rPr>
              <w:t>.</w:t>
            </w:r>
          </w:p>
        </w:tc>
        <w:tc>
          <w:tcPr>
            <w:tcW w:w="992" w:type="dxa"/>
          </w:tcPr>
          <w:p w14:paraId="69AB9570" w14:textId="77777777" w:rsidR="00640744" w:rsidRDefault="00641186"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7690D069"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2C984D79"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69E0E236"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735327DA"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582CC829"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tc>
      </w:tr>
      <w:tr w:rsidR="00640744" w:rsidRPr="00166F1B" w14:paraId="3A39A68A" w14:textId="77777777" w:rsidTr="00051A95">
        <w:trPr>
          <w:trHeight w:val="530"/>
        </w:trPr>
        <w:tc>
          <w:tcPr>
            <w:tcW w:w="3403" w:type="dxa"/>
            <w:vMerge/>
          </w:tcPr>
          <w:p w14:paraId="472C799B" w14:textId="77777777" w:rsidR="00640744" w:rsidRPr="00181DAB" w:rsidRDefault="00640744" w:rsidP="00051A95">
            <w:pPr>
              <w:ind w:left="164" w:right="136"/>
              <w:rPr>
                <w:rFonts w:ascii="Times New Roman" w:eastAsia="Times New Roman" w:hAnsi="Times New Roman" w:cs="Times New Roman"/>
                <w:b/>
                <w:sz w:val="24"/>
                <w:szCs w:val="2"/>
              </w:rPr>
            </w:pPr>
          </w:p>
        </w:tc>
        <w:tc>
          <w:tcPr>
            <w:tcW w:w="9355" w:type="dxa"/>
          </w:tcPr>
          <w:p w14:paraId="1041FEF6" w14:textId="77777777" w:rsidR="00640744" w:rsidRPr="00DF3976" w:rsidRDefault="00640744" w:rsidP="00051A95">
            <w:pPr>
              <w:ind w:left="108" w:firstLine="314"/>
              <w:rPr>
                <w:rFonts w:ascii="Times New Roman" w:eastAsia="Times New Roman" w:hAnsi="Times New Roman" w:cs="Times New Roman"/>
                <w:b/>
                <w:sz w:val="24"/>
              </w:rPr>
            </w:pPr>
            <w:r w:rsidRPr="00DF3976">
              <w:rPr>
                <w:rFonts w:ascii="Times New Roman" w:eastAsia="Times New Roman" w:hAnsi="Times New Roman" w:cs="Times New Roman"/>
                <w:b/>
                <w:sz w:val="24"/>
              </w:rPr>
              <w:t>Практическое занятие</w:t>
            </w:r>
          </w:p>
          <w:p w14:paraId="4EDEDA10" w14:textId="77777777" w:rsidR="00640744" w:rsidRPr="00181DAB" w:rsidRDefault="00640744" w:rsidP="00051A95">
            <w:pPr>
              <w:ind w:left="108" w:right="138" w:firstLine="314"/>
              <w:jc w:val="both"/>
              <w:rPr>
                <w:rFonts w:ascii="Times New Roman" w:eastAsia="Times New Roman" w:hAnsi="Times New Roman" w:cs="Times New Roman"/>
                <w:b/>
                <w:sz w:val="24"/>
              </w:rPr>
            </w:pPr>
            <w:r w:rsidRPr="00DF3976">
              <w:rPr>
                <w:rFonts w:ascii="Times New Roman" w:eastAsia="Times New Roman" w:hAnsi="Times New Roman" w:cs="Times New Roman"/>
                <w:sz w:val="24"/>
              </w:rPr>
              <w:t>Решение задач</w:t>
            </w:r>
            <w:r>
              <w:rPr>
                <w:rFonts w:ascii="Times New Roman" w:eastAsia="Times New Roman" w:hAnsi="Times New Roman" w:cs="Times New Roman"/>
                <w:sz w:val="24"/>
              </w:rPr>
              <w:t>.</w:t>
            </w:r>
          </w:p>
        </w:tc>
        <w:tc>
          <w:tcPr>
            <w:tcW w:w="992" w:type="dxa"/>
          </w:tcPr>
          <w:p w14:paraId="56608894" w14:textId="77777777" w:rsidR="00640744" w:rsidRDefault="00641186"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50647DC4" w14:textId="77777777" w:rsidR="00640744" w:rsidRPr="00220C5D" w:rsidRDefault="00640744" w:rsidP="00051A95">
            <w:pPr>
              <w:jc w:val="center"/>
              <w:rPr>
                <w:rFonts w:ascii="Times New Roman" w:eastAsia="Times New Roman" w:hAnsi="Times New Roman" w:cs="Times New Roman"/>
                <w:sz w:val="24"/>
              </w:rPr>
            </w:pPr>
          </w:p>
        </w:tc>
      </w:tr>
      <w:tr w:rsidR="00051A95" w:rsidRPr="00166F1B" w14:paraId="362680D2" w14:textId="77777777" w:rsidTr="00A82051">
        <w:trPr>
          <w:trHeight w:val="326"/>
        </w:trPr>
        <w:tc>
          <w:tcPr>
            <w:tcW w:w="12758" w:type="dxa"/>
            <w:gridSpan w:val="2"/>
            <w:vAlign w:val="center"/>
          </w:tcPr>
          <w:p w14:paraId="50B6C9E8" w14:textId="77777777" w:rsidR="00051A95" w:rsidRPr="00051A95" w:rsidRDefault="00051A95" w:rsidP="00051A95">
            <w:pPr>
              <w:ind w:left="108" w:right="138" w:firstLine="314"/>
              <w:jc w:val="both"/>
              <w:rPr>
                <w:rFonts w:ascii="Times New Roman" w:eastAsia="Times New Roman" w:hAnsi="Times New Roman" w:cs="Times New Roman"/>
                <w:b/>
                <w:i/>
                <w:sz w:val="24"/>
              </w:rPr>
            </w:pPr>
            <w:r w:rsidRPr="00051A95">
              <w:rPr>
                <w:rFonts w:ascii="Times New Roman" w:eastAsia="Times New Roman" w:hAnsi="Times New Roman" w:cs="Times New Roman"/>
                <w:b/>
                <w:i/>
                <w:sz w:val="24"/>
              </w:rPr>
              <w:t>Практико-ориентированное содержание</w:t>
            </w:r>
          </w:p>
        </w:tc>
        <w:tc>
          <w:tcPr>
            <w:tcW w:w="992" w:type="dxa"/>
            <w:vAlign w:val="center"/>
          </w:tcPr>
          <w:p w14:paraId="0F6CB7F4" w14:textId="77777777" w:rsidR="00051A95" w:rsidRPr="00771B5E" w:rsidRDefault="00641186" w:rsidP="00051A95">
            <w:pPr>
              <w:jc w:val="center"/>
              <w:rPr>
                <w:rFonts w:ascii="Times New Roman" w:eastAsia="Times New Roman" w:hAnsi="Times New Roman" w:cs="Times New Roman"/>
                <w:b/>
                <w:i/>
                <w:sz w:val="24"/>
              </w:rPr>
            </w:pPr>
            <w:r>
              <w:rPr>
                <w:rFonts w:ascii="Times New Roman" w:eastAsia="Times New Roman" w:hAnsi="Times New Roman" w:cs="Times New Roman"/>
                <w:b/>
                <w:i/>
                <w:sz w:val="24"/>
              </w:rPr>
              <w:t>2</w:t>
            </w:r>
          </w:p>
        </w:tc>
        <w:tc>
          <w:tcPr>
            <w:tcW w:w="1985" w:type="dxa"/>
            <w:vAlign w:val="center"/>
          </w:tcPr>
          <w:p w14:paraId="58D9C9FB" w14:textId="77777777" w:rsidR="00051A95" w:rsidRPr="005B160B" w:rsidRDefault="00051A95" w:rsidP="00051A95">
            <w:pPr>
              <w:ind w:left="108" w:right="138" w:firstLine="314"/>
              <w:jc w:val="both"/>
              <w:rPr>
                <w:rFonts w:ascii="Times New Roman" w:eastAsia="Times New Roman" w:hAnsi="Times New Roman" w:cs="Times New Roman"/>
                <w:sz w:val="24"/>
              </w:rPr>
            </w:pPr>
          </w:p>
        </w:tc>
      </w:tr>
      <w:tr w:rsidR="00ED5282" w:rsidRPr="00166F1B" w14:paraId="6FC22322" w14:textId="77777777" w:rsidTr="00051A95">
        <w:trPr>
          <w:trHeight w:val="756"/>
        </w:trPr>
        <w:tc>
          <w:tcPr>
            <w:tcW w:w="3403" w:type="dxa"/>
            <w:vAlign w:val="center"/>
          </w:tcPr>
          <w:p w14:paraId="7E28BB92" w14:textId="77777777" w:rsidR="00ED5282" w:rsidRPr="00181DAB" w:rsidRDefault="00ED5282"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Раздел 4. Колебания и волны</w:t>
            </w:r>
          </w:p>
        </w:tc>
        <w:tc>
          <w:tcPr>
            <w:tcW w:w="9355" w:type="dxa"/>
          </w:tcPr>
          <w:p w14:paraId="7BB0D495" w14:textId="77777777" w:rsidR="00ED5282" w:rsidRPr="00051A95" w:rsidRDefault="00ED5282"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Переменный ток. Генератор переменного тока. Емкостное и индуктивное сопротивления переменного тока. Активное сопротивление. Закон Ома для электрической цепи переменного тока. Работа и мощность переменного тока. Резонанс в электрической цепи. Трансформаторы. Токи высокой частоты. Получение, передача и распределение электроэнергии.</w:t>
            </w:r>
          </w:p>
        </w:tc>
        <w:tc>
          <w:tcPr>
            <w:tcW w:w="992" w:type="dxa"/>
          </w:tcPr>
          <w:p w14:paraId="49D864C5" w14:textId="77777777" w:rsidR="00ED5282"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0D9EB129"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1BFF3256"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283AC8D0"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7236968C"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333A6189"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61BC952A" w14:textId="05D331DE" w:rsidR="00ED5282" w:rsidRPr="00641186"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1AB368A4" w14:textId="77777777" w:rsidR="00ED5282" w:rsidRPr="00220C5D"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ED5282" w:rsidRPr="00166F1B" w14:paraId="723CD84B" w14:textId="77777777" w:rsidTr="00A82051">
        <w:trPr>
          <w:trHeight w:val="450"/>
        </w:trPr>
        <w:tc>
          <w:tcPr>
            <w:tcW w:w="3403" w:type="dxa"/>
            <w:vAlign w:val="center"/>
          </w:tcPr>
          <w:p w14:paraId="05CABB1A" w14:textId="77777777" w:rsidR="00ED5282" w:rsidRPr="003737C7" w:rsidRDefault="00ED5282" w:rsidP="00640744">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4D788FB7" w14:textId="77777777" w:rsidR="00ED5282" w:rsidRPr="00B40A4C" w:rsidRDefault="00ED5282" w:rsidP="00640744">
            <w:pPr>
              <w:ind w:left="108" w:right="138" w:firstLine="314"/>
              <w:jc w:val="both"/>
              <w:rPr>
                <w:rFonts w:ascii="Times New Roman" w:eastAsia="Times New Roman" w:hAnsi="Times New Roman" w:cs="Times New Roman"/>
                <w:b/>
                <w:sz w:val="24"/>
              </w:rPr>
            </w:pPr>
            <w:r w:rsidRPr="00640744">
              <w:rPr>
                <w:rFonts w:ascii="Times New Roman" w:eastAsia="Times New Roman" w:hAnsi="Times New Roman" w:cs="Times New Roman"/>
                <w:sz w:val="24"/>
                <w:szCs w:val="2"/>
              </w:rPr>
              <w:t>Колебания и волны</w:t>
            </w:r>
            <w:r>
              <w:rPr>
                <w:rFonts w:ascii="Times New Roman" w:eastAsia="Times New Roman" w:hAnsi="Times New Roman" w:cs="Times New Roman"/>
                <w:sz w:val="24"/>
                <w:szCs w:val="2"/>
              </w:rPr>
              <w:t>.</w:t>
            </w:r>
          </w:p>
        </w:tc>
        <w:tc>
          <w:tcPr>
            <w:tcW w:w="992" w:type="dxa"/>
            <w:vAlign w:val="center"/>
          </w:tcPr>
          <w:p w14:paraId="252E2CF5" w14:textId="77777777" w:rsidR="00ED5282" w:rsidRDefault="00ED5282" w:rsidP="00640744">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777F85CC" w14:textId="77777777" w:rsidR="00ED5282" w:rsidRPr="00220C5D" w:rsidRDefault="00ED5282" w:rsidP="00640744">
            <w:pPr>
              <w:jc w:val="center"/>
              <w:rPr>
                <w:rFonts w:ascii="Times New Roman" w:eastAsia="Times New Roman" w:hAnsi="Times New Roman" w:cs="Times New Roman"/>
                <w:sz w:val="24"/>
              </w:rPr>
            </w:pPr>
          </w:p>
        </w:tc>
      </w:tr>
      <w:tr w:rsidR="00640744" w:rsidRPr="00166F1B" w14:paraId="1569D1A9" w14:textId="77777777" w:rsidTr="00A82051">
        <w:trPr>
          <w:trHeight w:val="503"/>
        </w:trPr>
        <w:tc>
          <w:tcPr>
            <w:tcW w:w="12758" w:type="dxa"/>
            <w:gridSpan w:val="2"/>
            <w:vAlign w:val="center"/>
          </w:tcPr>
          <w:p w14:paraId="2342B8BF" w14:textId="77777777" w:rsidR="00640744" w:rsidRPr="00181DAB" w:rsidRDefault="00640744" w:rsidP="00051A95">
            <w:pPr>
              <w:ind w:left="108" w:right="138" w:firstLine="314"/>
              <w:jc w:val="both"/>
              <w:rPr>
                <w:rFonts w:ascii="Times New Roman" w:eastAsia="Times New Roman" w:hAnsi="Times New Roman" w:cs="Times New Roman"/>
                <w:b/>
                <w:sz w:val="24"/>
              </w:rPr>
            </w:pPr>
            <w:r w:rsidRPr="00640744">
              <w:rPr>
                <w:rFonts w:ascii="Times New Roman" w:eastAsia="Times New Roman" w:hAnsi="Times New Roman" w:cs="Times New Roman"/>
                <w:b/>
                <w:sz w:val="24"/>
              </w:rPr>
              <w:t>РАЗДЕЛ 5. ОПТИКА</w:t>
            </w:r>
          </w:p>
        </w:tc>
        <w:tc>
          <w:tcPr>
            <w:tcW w:w="992" w:type="dxa"/>
            <w:vAlign w:val="center"/>
          </w:tcPr>
          <w:p w14:paraId="51B648D5" w14:textId="77777777" w:rsidR="00640744" w:rsidRPr="00771B5E" w:rsidRDefault="00641186" w:rsidP="00A82051">
            <w:pPr>
              <w:jc w:val="center"/>
              <w:rPr>
                <w:rFonts w:ascii="Times New Roman" w:eastAsia="Times New Roman" w:hAnsi="Times New Roman" w:cs="Times New Roman"/>
                <w:b/>
                <w:sz w:val="24"/>
              </w:rPr>
            </w:pPr>
            <w:r>
              <w:rPr>
                <w:rFonts w:ascii="Times New Roman" w:eastAsia="Times New Roman" w:hAnsi="Times New Roman" w:cs="Times New Roman"/>
                <w:b/>
                <w:sz w:val="28"/>
              </w:rPr>
              <w:t>1</w:t>
            </w:r>
            <w:r w:rsidR="00A82051">
              <w:rPr>
                <w:rFonts w:ascii="Times New Roman" w:eastAsia="Times New Roman" w:hAnsi="Times New Roman" w:cs="Times New Roman"/>
                <w:b/>
                <w:sz w:val="28"/>
              </w:rPr>
              <w:t>0</w:t>
            </w:r>
          </w:p>
        </w:tc>
        <w:tc>
          <w:tcPr>
            <w:tcW w:w="1985" w:type="dxa"/>
            <w:vAlign w:val="center"/>
          </w:tcPr>
          <w:p w14:paraId="5914FE3A" w14:textId="77777777" w:rsidR="00640744" w:rsidRPr="00220C5D" w:rsidRDefault="00640744" w:rsidP="00051A95">
            <w:pPr>
              <w:jc w:val="center"/>
              <w:rPr>
                <w:rFonts w:ascii="Times New Roman" w:eastAsia="Times New Roman" w:hAnsi="Times New Roman" w:cs="Times New Roman"/>
                <w:sz w:val="24"/>
              </w:rPr>
            </w:pPr>
          </w:p>
        </w:tc>
      </w:tr>
      <w:tr w:rsidR="00A82051" w:rsidRPr="00166F1B" w14:paraId="12483117" w14:textId="77777777" w:rsidTr="00641186">
        <w:trPr>
          <w:trHeight w:val="274"/>
        </w:trPr>
        <w:tc>
          <w:tcPr>
            <w:tcW w:w="3403" w:type="dxa"/>
          </w:tcPr>
          <w:p w14:paraId="179D0B07" w14:textId="77777777" w:rsidR="00A82051" w:rsidRPr="00181DAB" w:rsidRDefault="00A82051" w:rsidP="00051A95">
            <w:pPr>
              <w:ind w:left="164" w:right="136"/>
              <w:rPr>
                <w:rFonts w:ascii="Times New Roman" w:eastAsia="Times New Roman" w:hAnsi="Times New Roman" w:cs="Times New Roman"/>
                <w:b/>
                <w:sz w:val="24"/>
                <w:szCs w:val="2"/>
              </w:rPr>
            </w:pPr>
            <w:r w:rsidRPr="00640744">
              <w:rPr>
                <w:rFonts w:ascii="Times New Roman" w:eastAsia="Times New Roman" w:hAnsi="Times New Roman" w:cs="Times New Roman"/>
                <w:b/>
                <w:sz w:val="24"/>
                <w:szCs w:val="2"/>
              </w:rPr>
              <w:t>Тема 5.1 Природа света</w:t>
            </w:r>
          </w:p>
        </w:tc>
        <w:tc>
          <w:tcPr>
            <w:tcW w:w="9355" w:type="dxa"/>
          </w:tcPr>
          <w:p w14:paraId="7EBCBBB8" w14:textId="77777777" w:rsidR="00A82051" w:rsidRDefault="00A82051"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297A7A2E" w14:textId="77777777" w:rsidR="00A82051" w:rsidRPr="005B160B" w:rsidRDefault="00A82051"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Точечный источник света. Скорость распространения света. Законы отражения и преломления света. Принцип Гюйгенса. Полное отражение. Линзы. Построение изображения в линзах. Формула тонкой линзы. Увеличение линзы. Глаз как оптическая система. Оптические приборы.</w:t>
            </w:r>
          </w:p>
        </w:tc>
        <w:tc>
          <w:tcPr>
            <w:tcW w:w="992" w:type="dxa"/>
          </w:tcPr>
          <w:p w14:paraId="5AAE05C2" w14:textId="77777777" w:rsidR="00A82051"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611FD584"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01 </w:t>
            </w:r>
          </w:p>
          <w:p w14:paraId="1D4F1454"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02 </w:t>
            </w:r>
          </w:p>
          <w:p w14:paraId="7DCB9927"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04 </w:t>
            </w:r>
          </w:p>
          <w:p w14:paraId="06BF67AE"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05 </w:t>
            </w:r>
          </w:p>
          <w:p w14:paraId="77F93116" w14:textId="5C95B725" w:rsidR="00A82051" w:rsidRPr="00641186" w:rsidRDefault="00A82051"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2DDCFFA5" w14:textId="77777777" w:rsidR="00A82051" w:rsidRPr="00220C5D" w:rsidRDefault="00A82051"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A82051" w:rsidRPr="00166F1B" w14:paraId="4A56C03A" w14:textId="77777777" w:rsidTr="00A82051">
        <w:trPr>
          <w:trHeight w:val="131"/>
        </w:trPr>
        <w:tc>
          <w:tcPr>
            <w:tcW w:w="3403" w:type="dxa"/>
            <w:vMerge w:val="restart"/>
          </w:tcPr>
          <w:p w14:paraId="768FF227" w14:textId="77777777" w:rsidR="00A82051" w:rsidRPr="00181DAB" w:rsidRDefault="00A82051" w:rsidP="00051A95">
            <w:pPr>
              <w:ind w:left="164" w:right="136"/>
              <w:rPr>
                <w:rFonts w:ascii="Times New Roman" w:eastAsia="Times New Roman" w:hAnsi="Times New Roman" w:cs="Times New Roman"/>
                <w:b/>
                <w:sz w:val="24"/>
                <w:szCs w:val="2"/>
              </w:rPr>
            </w:pPr>
            <w:r w:rsidRPr="00640744">
              <w:rPr>
                <w:rFonts w:ascii="Times New Roman" w:eastAsia="Times New Roman" w:hAnsi="Times New Roman" w:cs="Times New Roman"/>
                <w:b/>
                <w:sz w:val="24"/>
                <w:szCs w:val="2"/>
              </w:rPr>
              <w:t>Тема 5.2. Волновые свойства света</w:t>
            </w:r>
          </w:p>
        </w:tc>
        <w:tc>
          <w:tcPr>
            <w:tcW w:w="9355" w:type="dxa"/>
          </w:tcPr>
          <w:p w14:paraId="0B49C838" w14:textId="77777777" w:rsidR="00A82051" w:rsidRDefault="00A82051"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2892BE2C" w14:textId="77777777" w:rsidR="00A82051" w:rsidRDefault="00A82051" w:rsidP="00051A95">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Интерференция света. Когерентность световых лучей. Интерференция в тонких пленках. Кольца Ньютона. Использование интерференции в науке и технике. </w:t>
            </w:r>
            <w:r w:rsidRPr="001E3F86">
              <w:rPr>
                <w:rFonts w:ascii="Times New Roman" w:eastAsia="Times New Roman" w:hAnsi="Times New Roman" w:cs="Times New Roman"/>
                <w:sz w:val="24"/>
              </w:rPr>
              <w:t>Сила света. Освещённость. Законы освещенности.</w:t>
            </w:r>
          </w:p>
          <w:p w14:paraId="20966FCF" w14:textId="77777777" w:rsidR="00A82051" w:rsidRDefault="00A82051" w:rsidP="00051A95">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Дифракция света. Дифракция на щели в параллельных лучах. Дифракционная решетка. </w:t>
            </w:r>
            <w:r>
              <w:rPr>
                <w:rFonts w:ascii="Times New Roman" w:eastAsia="Times New Roman" w:hAnsi="Times New Roman" w:cs="Times New Roman"/>
                <w:sz w:val="24"/>
              </w:rPr>
              <w:t xml:space="preserve"> </w:t>
            </w:r>
            <w:r w:rsidRPr="00213E48">
              <w:rPr>
                <w:rFonts w:ascii="Times New Roman" w:eastAsia="Times New Roman" w:hAnsi="Times New Roman" w:cs="Times New Roman"/>
                <w:sz w:val="24"/>
              </w:rPr>
              <w:t>Понятие о голографии. Поляризация поперечных волн. Поляризация света. Двойное лучепреломление. Поляроиды. Дисперсия света. Виды излучений.</w:t>
            </w:r>
          </w:p>
          <w:p w14:paraId="464C1929" w14:textId="77777777" w:rsidR="00A82051" w:rsidRDefault="00A82051" w:rsidP="00051A95">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Виды спектров. Спектры испускания. Спектры поглощения. Спектральный анализ. </w:t>
            </w:r>
          </w:p>
          <w:p w14:paraId="706E263D" w14:textId="77777777" w:rsidR="00A82051" w:rsidRPr="00213E48" w:rsidRDefault="00A82051" w:rsidP="00A82051">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Ультрафиолетовое излучение. Инфракрасное излучение. Рентгеновские лучи. Их</w:t>
            </w:r>
            <w:r>
              <w:rPr>
                <w:rFonts w:ascii="Times New Roman" w:eastAsia="Times New Roman" w:hAnsi="Times New Roman" w:cs="Times New Roman"/>
                <w:sz w:val="24"/>
              </w:rPr>
              <w:t xml:space="preserve"> </w:t>
            </w:r>
            <w:r w:rsidRPr="00213E48">
              <w:rPr>
                <w:rFonts w:ascii="Times New Roman" w:eastAsia="Times New Roman" w:hAnsi="Times New Roman" w:cs="Times New Roman"/>
                <w:sz w:val="24"/>
              </w:rPr>
              <w:t>природа и свойства. Шкала электромагнитных излучений</w:t>
            </w:r>
            <w:r>
              <w:rPr>
                <w:rFonts w:ascii="Times New Roman" w:eastAsia="Times New Roman" w:hAnsi="Times New Roman" w:cs="Times New Roman"/>
                <w:sz w:val="24"/>
              </w:rPr>
              <w:t>.</w:t>
            </w:r>
            <w:r w:rsidRPr="001E3F86">
              <w:rPr>
                <w:rFonts w:ascii="Times New Roman" w:eastAsia="Times New Roman" w:hAnsi="Times New Roman" w:cs="Times New Roman"/>
                <w:sz w:val="24"/>
              </w:rPr>
              <w:t xml:space="preserve"> </w:t>
            </w:r>
          </w:p>
        </w:tc>
        <w:tc>
          <w:tcPr>
            <w:tcW w:w="992" w:type="dxa"/>
          </w:tcPr>
          <w:p w14:paraId="4CBDE506" w14:textId="77777777" w:rsidR="00A82051"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2C08028E" w14:textId="77777777" w:rsidR="00A82051" w:rsidRPr="00220C5D" w:rsidRDefault="00A82051" w:rsidP="00641186">
            <w:pPr>
              <w:jc w:val="center"/>
              <w:rPr>
                <w:rFonts w:ascii="Times New Roman" w:eastAsia="Times New Roman" w:hAnsi="Times New Roman" w:cs="Times New Roman"/>
                <w:sz w:val="24"/>
              </w:rPr>
            </w:pPr>
          </w:p>
        </w:tc>
      </w:tr>
      <w:tr w:rsidR="00A82051" w:rsidRPr="00166F1B" w14:paraId="5C69EDF8" w14:textId="77777777" w:rsidTr="00A82051">
        <w:trPr>
          <w:trHeight w:val="423"/>
        </w:trPr>
        <w:tc>
          <w:tcPr>
            <w:tcW w:w="3403" w:type="dxa"/>
            <w:vMerge/>
          </w:tcPr>
          <w:p w14:paraId="7D194536" w14:textId="77777777" w:rsidR="00A82051" w:rsidRPr="00181DAB" w:rsidRDefault="00A82051" w:rsidP="00051A95">
            <w:pPr>
              <w:ind w:left="164" w:right="136"/>
              <w:rPr>
                <w:rFonts w:ascii="Times New Roman" w:eastAsia="Times New Roman" w:hAnsi="Times New Roman" w:cs="Times New Roman"/>
                <w:b/>
                <w:sz w:val="24"/>
                <w:szCs w:val="2"/>
              </w:rPr>
            </w:pPr>
          </w:p>
        </w:tc>
        <w:tc>
          <w:tcPr>
            <w:tcW w:w="9355" w:type="dxa"/>
          </w:tcPr>
          <w:p w14:paraId="4D812825" w14:textId="77777777" w:rsidR="00A82051" w:rsidRPr="00640744" w:rsidRDefault="00A82051" w:rsidP="00640744">
            <w:pPr>
              <w:ind w:left="108" w:right="138" w:firstLine="314"/>
              <w:jc w:val="both"/>
              <w:rPr>
                <w:rFonts w:ascii="Times New Roman" w:eastAsia="Times New Roman" w:hAnsi="Times New Roman" w:cs="Times New Roman"/>
                <w:b/>
                <w:sz w:val="24"/>
              </w:rPr>
            </w:pPr>
            <w:r w:rsidRPr="00640744">
              <w:rPr>
                <w:rFonts w:ascii="Times New Roman" w:eastAsia="Times New Roman" w:hAnsi="Times New Roman" w:cs="Times New Roman"/>
                <w:b/>
                <w:sz w:val="24"/>
              </w:rPr>
              <w:t>Практическое занятие</w:t>
            </w:r>
          </w:p>
          <w:p w14:paraId="6EEDF346" w14:textId="77777777" w:rsidR="00A82051" w:rsidRPr="00213E48" w:rsidRDefault="00A82051" w:rsidP="00A82051">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Определение длины световой волны с помощью дифракционной решетки. </w:t>
            </w:r>
          </w:p>
        </w:tc>
        <w:tc>
          <w:tcPr>
            <w:tcW w:w="992" w:type="dxa"/>
          </w:tcPr>
          <w:p w14:paraId="399AAA7C" w14:textId="77777777" w:rsidR="00A82051"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7D8B19CE" w14:textId="77777777" w:rsidR="00A82051" w:rsidRPr="00220C5D" w:rsidRDefault="00A82051" w:rsidP="00051A95">
            <w:pPr>
              <w:jc w:val="center"/>
              <w:rPr>
                <w:rFonts w:ascii="Times New Roman" w:eastAsia="Times New Roman" w:hAnsi="Times New Roman" w:cs="Times New Roman"/>
                <w:sz w:val="24"/>
              </w:rPr>
            </w:pPr>
          </w:p>
        </w:tc>
      </w:tr>
      <w:tr w:rsidR="00213E48" w:rsidRPr="00166F1B" w14:paraId="693D04EC" w14:textId="77777777" w:rsidTr="00213E48">
        <w:trPr>
          <w:trHeight w:val="415"/>
        </w:trPr>
        <w:tc>
          <w:tcPr>
            <w:tcW w:w="3403" w:type="dxa"/>
          </w:tcPr>
          <w:p w14:paraId="66DB1FEE" w14:textId="77777777" w:rsidR="00213E48" w:rsidRPr="00181DAB" w:rsidRDefault="00213E48" w:rsidP="00213E48">
            <w:pPr>
              <w:ind w:left="164" w:right="136"/>
              <w:rPr>
                <w:rFonts w:ascii="Times New Roman" w:eastAsia="Times New Roman" w:hAnsi="Times New Roman" w:cs="Times New Roman"/>
                <w:b/>
                <w:sz w:val="24"/>
                <w:szCs w:val="2"/>
              </w:rPr>
            </w:pPr>
            <w:r w:rsidRPr="00213E48">
              <w:rPr>
                <w:rFonts w:ascii="Times New Roman" w:eastAsia="Times New Roman" w:hAnsi="Times New Roman" w:cs="Times New Roman"/>
                <w:b/>
                <w:sz w:val="24"/>
                <w:szCs w:val="2"/>
              </w:rPr>
              <w:t>Тема 5.3. Специальная теория</w:t>
            </w:r>
            <w:r>
              <w:rPr>
                <w:rFonts w:ascii="Times New Roman" w:eastAsia="Times New Roman" w:hAnsi="Times New Roman" w:cs="Times New Roman"/>
                <w:b/>
                <w:sz w:val="24"/>
                <w:szCs w:val="2"/>
              </w:rPr>
              <w:t xml:space="preserve"> </w:t>
            </w:r>
            <w:r w:rsidRPr="00213E48">
              <w:rPr>
                <w:rFonts w:ascii="Times New Roman" w:eastAsia="Times New Roman" w:hAnsi="Times New Roman" w:cs="Times New Roman"/>
                <w:b/>
                <w:sz w:val="24"/>
                <w:szCs w:val="2"/>
              </w:rPr>
              <w:t>относительности</w:t>
            </w:r>
          </w:p>
        </w:tc>
        <w:tc>
          <w:tcPr>
            <w:tcW w:w="9355" w:type="dxa"/>
          </w:tcPr>
          <w:p w14:paraId="7F64C952" w14:textId="77777777" w:rsidR="00213E48" w:rsidRDefault="00213E48" w:rsidP="00213E48">
            <w:pPr>
              <w:ind w:left="108" w:right="138" w:firstLine="314"/>
              <w:jc w:val="both"/>
              <w:rPr>
                <w:rFonts w:ascii="Times New Roman" w:eastAsia="Times New Roman" w:hAnsi="Times New Roman" w:cs="Times New Roman"/>
                <w:b/>
                <w:sz w:val="24"/>
              </w:rPr>
            </w:pPr>
            <w:r w:rsidRPr="00213E48">
              <w:rPr>
                <w:rFonts w:ascii="Times New Roman" w:eastAsia="Times New Roman" w:hAnsi="Times New Roman" w:cs="Times New Roman"/>
                <w:b/>
                <w:sz w:val="24"/>
              </w:rPr>
              <w:t>Основное содержание</w:t>
            </w:r>
            <w:r>
              <w:rPr>
                <w:rFonts w:ascii="Times New Roman" w:eastAsia="Times New Roman" w:hAnsi="Times New Roman" w:cs="Times New Roman"/>
                <w:b/>
                <w:sz w:val="24"/>
              </w:rPr>
              <w:t>:</w:t>
            </w:r>
          </w:p>
          <w:p w14:paraId="588C4327" w14:textId="77777777" w:rsidR="00213E48" w:rsidRPr="00213E48" w:rsidRDefault="00213E48" w:rsidP="00213E48">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Движение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w:t>
            </w:r>
            <w:r w:rsidR="00771B5E">
              <w:rPr>
                <w:rFonts w:ascii="Times New Roman" w:eastAsia="Times New Roman" w:hAnsi="Times New Roman" w:cs="Times New Roman"/>
                <w:sz w:val="24"/>
              </w:rPr>
              <w:t>.</w:t>
            </w:r>
          </w:p>
        </w:tc>
        <w:tc>
          <w:tcPr>
            <w:tcW w:w="992" w:type="dxa"/>
          </w:tcPr>
          <w:p w14:paraId="17F90C75" w14:textId="77777777" w:rsidR="00213E48"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tcPr>
          <w:p w14:paraId="485F9D73"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01 </w:t>
            </w:r>
          </w:p>
          <w:p w14:paraId="1728206B"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02 </w:t>
            </w:r>
          </w:p>
          <w:p w14:paraId="797061F7"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04 </w:t>
            </w:r>
          </w:p>
          <w:p w14:paraId="676B2A4D"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05 </w:t>
            </w:r>
          </w:p>
          <w:p w14:paraId="1542C9A1" w14:textId="72CA2984"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3E3DF06B" w14:textId="77777777" w:rsidR="00213E48" w:rsidRPr="00220C5D"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051A95" w:rsidRPr="00166F1B" w14:paraId="1BDD0364" w14:textId="77777777" w:rsidTr="00CA09E9">
        <w:trPr>
          <w:trHeight w:val="476"/>
        </w:trPr>
        <w:tc>
          <w:tcPr>
            <w:tcW w:w="12758" w:type="dxa"/>
            <w:gridSpan w:val="2"/>
          </w:tcPr>
          <w:p w14:paraId="64F2B995" w14:textId="77777777" w:rsidR="00051A95" w:rsidRPr="005B160B" w:rsidRDefault="00051A95" w:rsidP="001E3F86">
            <w:pPr>
              <w:spacing w:before="120" w:after="120"/>
              <w:ind w:left="108" w:firstLine="312"/>
              <w:jc w:val="both"/>
              <w:rPr>
                <w:rFonts w:ascii="Times New Roman" w:eastAsia="Times New Roman" w:hAnsi="Times New Roman" w:cs="Times New Roman"/>
                <w:b/>
                <w:i/>
                <w:sz w:val="24"/>
              </w:rPr>
            </w:pPr>
            <w:r w:rsidRPr="005B160B">
              <w:rPr>
                <w:rFonts w:ascii="Times New Roman" w:eastAsia="Times New Roman" w:hAnsi="Times New Roman" w:cs="Times New Roman"/>
                <w:b/>
                <w:i/>
                <w:sz w:val="24"/>
              </w:rPr>
              <w:t xml:space="preserve">Профессионально-ориентированное содержание </w:t>
            </w:r>
          </w:p>
        </w:tc>
        <w:tc>
          <w:tcPr>
            <w:tcW w:w="992" w:type="dxa"/>
            <w:vAlign w:val="center"/>
          </w:tcPr>
          <w:p w14:paraId="4EC67FE4" w14:textId="77777777" w:rsidR="00051A95" w:rsidRPr="00E20051" w:rsidRDefault="00ED5282" w:rsidP="00051A95">
            <w:pPr>
              <w:jc w:val="center"/>
              <w:rPr>
                <w:rFonts w:ascii="Times New Roman" w:eastAsia="Times New Roman" w:hAnsi="Times New Roman" w:cs="Times New Roman"/>
                <w:b/>
                <w:i/>
                <w:sz w:val="24"/>
              </w:rPr>
            </w:pPr>
            <w:r>
              <w:rPr>
                <w:rFonts w:ascii="Times New Roman" w:eastAsia="Times New Roman" w:hAnsi="Times New Roman" w:cs="Times New Roman"/>
                <w:b/>
                <w:i/>
                <w:sz w:val="24"/>
              </w:rPr>
              <w:t>2</w:t>
            </w:r>
          </w:p>
        </w:tc>
        <w:tc>
          <w:tcPr>
            <w:tcW w:w="1985" w:type="dxa"/>
          </w:tcPr>
          <w:p w14:paraId="302523D9" w14:textId="77777777" w:rsidR="00051A95" w:rsidRPr="00220C5D" w:rsidRDefault="00051A95" w:rsidP="00051A95">
            <w:pPr>
              <w:jc w:val="center"/>
              <w:rPr>
                <w:rFonts w:ascii="Times New Roman" w:eastAsia="Times New Roman" w:hAnsi="Times New Roman" w:cs="Times New Roman"/>
                <w:sz w:val="24"/>
              </w:rPr>
            </w:pPr>
          </w:p>
        </w:tc>
      </w:tr>
      <w:tr w:rsidR="00ED5282" w:rsidRPr="00166F1B" w14:paraId="341977CC" w14:textId="77777777" w:rsidTr="00ED5282">
        <w:trPr>
          <w:trHeight w:val="1096"/>
        </w:trPr>
        <w:tc>
          <w:tcPr>
            <w:tcW w:w="3403" w:type="dxa"/>
            <w:vAlign w:val="center"/>
          </w:tcPr>
          <w:p w14:paraId="08D7D8B7" w14:textId="77777777" w:rsidR="00ED5282" w:rsidRPr="00181DAB" w:rsidRDefault="00ED5282" w:rsidP="00051A95">
            <w:pPr>
              <w:ind w:left="164" w:right="136"/>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t>Раздел 5. Оптика</w:t>
            </w:r>
          </w:p>
        </w:tc>
        <w:tc>
          <w:tcPr>
            <w:tcW w:w="9355" w:type="dxa"/>
          </w:tcPr>
          <w:p w14:paraId="5BA19F99" w14:textId="77777777" w:rsidR="00ED5282" w:rsidRPr="00B40A4C" w:rsidRDefault="00ED5282" w:rsidP="001E3F86">
            <w:pPr>
              <w:ind w:left="108" w:right="138" w:firstLine="314"/>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Практическое занятие</w:t>
            </w:r>
          </w:p>
          <w:p w14:paraId="6274967C" w14:textId="77777777" w:rsidR="00ED5282" w:rsidRPr="005B160B" w:rsidRDefault="00ED5282" w:rsidP="001E3F86">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теме</w:t>
            </w:r>
            <w:r>
              <w:t xml:space="preserve"> «</w:t>
            </w:r>
            <w:r>
              <w:rPr>
                <w:rFonts w:ascii="Times New Roman" w:eastAsia="Times New Roman" w:hAnsi="Times New Roman" w:cs="Times New Roman"/>
                <w:sz w:val="24"/>
                <w:szCs w:val="2"/>
              </w:rPr>
              <w:t>Оптика</w:t>
            </w:r>
            <w:r>
              <w:rPr>
                <w:rFonts w:ascii="Times New Roman" w:eastAsia="Times New Roman" w:hAnsi="Times New Roman" w:cs="Times New Roman"/>
                <w:sz w:val="24"/>
              </w:rPr>
              <w:t>».</w:t>
            </w:r>
          </w:p>
        </w:tc>
        <w:tc>
          <w:tcPr>
            <w:tcW w:w="992" w:type="dxa"/>
          </w:tcPr>
          <w:p w14:paraId="2DBDEE16" w14:textId="77777777" w:rsidR="00ED5282" w:rsidRPr="00213E48"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6A639011"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01 </w:t>
            </w:r>
          </w:p>
          <w:p w14:paraId="089AC05C"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02 </w:t>
            </w:r>
          </w:p>
          <w:p w14:paraId="33D23747"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04 </w:t>
            </w:r>
          </w:p>
          <w:p w14:paraId="229F7EEE"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05 </w:t>
            </w:r>
          </w:p>
          <w:p w14:paraId="5BD525A9" w14:textId="4CD59BD4" w:rsidR="00ED5282" w:rsidRPr="00641186"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1B129CE3" w14:textId="77777777" w:rsidR="00ED5282" w:rsidRPr="00220C5D"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ED5282" w:rsidRPr="00166F1B" w14:paraId="4EEBB953" w14:textId="77777777" w:rsidTr="00641186">
        <w:trPr>
          <w:trHeight w:val="464"/>
        </w:trPr>
        <w:tc>
          <w:tcPr>
            <w:tcW w:w="3403" w:type="dxa"/>
            <w:vAlign w:val="center"/>
          </w:tcPr>
          <w:p w14:paraId="5015A3F3" w14:textId="77777777" w:rsidR="00ED5282" w:rsidRPr="003737C7" w:rsidRDefault="00ED5282" w:rsidP="001E3F86">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693F8F1F" w14:textId="77777777" w:rsidR="00ED5282" w:rsidRPr="00B40A4C" w:rsidRDefault="00ED5282" w:rsidP="001E3F86">
            <w:pPr>
              <w:ind w:left="108" w:right="138" w:firstLine="314"/>
              <w:jc w:val="both"/>
              <w:rPr>
                <w:rFonts w:ascii="Times New Roman" w:eastAsia="Times New Roman" w:hAnsi="Times New Roman" w:cs="Times New Roman"/>
                <w:b/>
                <w:sz w:val="24"/>
              </w:rPr>
            </w:pPr>
            <w:r>
              <w:rPr>
                <w:rFonts w:ascii="Times New Roman" w:eastAsia="Times New Roman" w:hAnsi="Times New Roman" w:cs="Times New Roman"/>
                <w:sz w:val="24"/>
                <w:szCs w:val="2"/>
              </w:rPr>
              <w:t>Оптика.</w:t>
            </w:r>
          </w:p>
        </w:tc>
        <w:tc>
          <w:tcPr>
            <w:tcW w:w="992" w:type="dxa"/>
            <w:vAlign w:val="center"/>
          </w:tcPr>
          <w:p w14:paraId="46627D0A" w14:textId="77777777" w:rsidR="00ED5282" w:rsidRDefault="00ED5282" w:rsidP="001E3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4B63CE3C" w14:textId="77777777" w:rsidR="00ED5282" w:rsidRPr="00220C5D" w:rsidRDefault="00ED5282" w:rsidP="001E3F86">
            <w:pPr>
              <w:jc w:val="center"/>
              <w:rPr>
                <w:rFonts w:ascii="Times New Roman" w:eastAsia="Times New Roman" w:hAnsi="Times New Roman" w:cs="Times New Roman"/>
                <w:sz w:val="24"/>
              </w:rPr>
            </w:pPr>
          </w:p>
        </w:tc>
      </w:tr>
      <w:tr w:rsidR="00051A95" w:rsidRPr="00166F1B" w14:paraId="397CE356" w14:textId="77777777" w:rsidTr="00641186">
        <w:trPr>
          <w:trHeight w:val="414"/>
        </w:trPr>
        <w:tc>
          <w:tcPr>
            <w:tcW w:w="12758" w:type="dxa"/>
            <w:gridSpan w:val="2"/>
            <w:vAlign w:val="center"/>
          </w:tcPr>
          <w:p w14:paraId="443183B6" w14:textId="77777777" w:rsidR="00051A95" w:rsidRPr="00D414AB" w:rsidRDefault="001E3F86" w:rsidP="00051A95">
            <w:pPr>
              <w:ind w:left="164" w:right="136"/>
              <w:rPr>
                <w:rFonts w:ascii="Times New Roman" w:eastAsia="Times New Roman" w:hAnsi="Times New Roman" w:cs="Times New Roman"/>
                <w:b/>
                <w:sz w:val="24"/>
              </w:rPr>
            </w:pPr>
            <w:r w:rsidRPr="001E3F86">
              <w:rPr>
                <w:rFonts w:ascii="Times New Roman" w:eastAsia="Times New Roman" w:hAnsi="Times New Roman" w:cs="Times New Roman"/>
                <w:b/>
                <w:sz w:val="24"/>
              </w:rPr>
              <w:t>РАЗДЕЛ 6. КВАНТОВАЯ ФИЗИКА</w:t>
            </w:r>
          </w:p>
        </w:tc>
        <w:tc>
          <w:tcPr>
            <w:tcW w:w="992" w:type="dxa"/>
            <w:vAlign w:val="center"/>
          </w:tcPr>
          <w:p w14:paraId="3A96BFCC" w14:textId="77777777" w:rsidR="00051A95" w:rsidRPr="0049637F" w:rsidRDefault="00641186" w:rsidP="00DB117C">
            <w:pPr>
              <w:jc w:val="center"/>
              <w:rPr>
                <w:rFonts w:ascii="Times New Roman" w:eastAsia="Times New Roman" w:hAnsi="Times New Roman" w:cs="Times New Roman"/>
                <w:b/>
                <w:sz w:val="24"/>
              </w:rPr>
            </w:pPr>
            <w:r>
              <w:rPr>
                <w:rFonts w:ascii="Times New Roman" w:eastAsia="Times New Roman" w:hAnsi="Times New Roman" w:cs="Times New Roman"/>
                <w:b/>
                <w:sz w:val="28"/>
              </w:rPr>
              <w:t>10</w:t>
            </w:r>
          </w:p>
        </w:tc>
        <w:tc>
          <w:tcPr>
            <w:tcW w:w="1985" w:type="dxa"/>
          </w:tcPr>
          <w:p w14:paraId="4448D76A" w14:textId="77777777" w:rsidR="00051A95" w:rsidRPr="00166F1B" w:rsidRDefault="00051A95" w:rsidP="00051A95">
            <w:pPr>
              <w:rPr>
                <w:rFonts w:ascii="Times New Roman" w:eastAsia="Times New Roman" w:hAnsi="Times New Roman" w:cs="Times New Roman"/>
                <w:sz w:val="18"/>
              </w:rPr>
            </w:pPr>
          </w:p>
        </w:tc>
      </w:tr>
      <w:tr w:rsidR="00D97053" w:rsidRPr="00166F1B" w14:paraId="7F794E6E" w14:textId="77777777" w:rsidTr="00641186">
        <w:trPr>
          <w:trHeight w:val="273"/>
        </w:trPr>
        <w:tc>
          <w:tcPr>
            <w:tcW w:w="3403" w:type="dxa"/>
          </w:tcPr>
          <w:p w14:paraId="072A2E51" w14:textId="77777777" w:rsidR="00D97053" w:rsidRPr="000F47BD" w:rsidRDefault="00D97053" w:rsidP="00051A95">
            <w:pPr>
              <w:ind w:left="164" w:right="136"/>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t>Тема 6.1 Квантовая оптика</w:t>
            </w:r>
          </w:p>
        </w:tc>
        <w:tc>
          <w:tcPr>
            <w:tcW w:w="9355" w:type="dxa"/>
          </w:tcPr>
          <w:p w14:paraId="783F8541" w14:textId="77777777" w:rsidR="00D97053" w:rsidRPr="001E3F86" w:rsidRDefault="00D97053" w:rsidP="001E3F86">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37E818C8" w14:textId="77777777" w:rsidR="00D97053" w:rsidRPr="00CB68E3" w:rsidRDefault="00D97053" w:rsidP="00051A95">
            <w:pPr>
              <w:ind w:left="108" w:right="138" w:firstLine="314"/>
              <w:jc w:val="both"/>
              <w:rPr>
                <w:rFonts w:ascii="Times New Roman" w:eastAsia="Times New Roman" w:hAnsi="Times New Roman" w:cs="Times New Roman"/>
                <w:sz w:val="24"/>
              </w:rPr>
            </w:pPr>
            <w:r w:rsidRPr="001E3F86">
              <w:rPr>
                <w:rFonts w:ascii="Times New Roman" w:eastAsia="Times New Roman" w:hAnsi="Times New Roman" w:cs="Times New Roman"/>
                <w:sz w:val="24"/>
              </w:rPr>
              <w:t>Квантовая гипотеза Планка. Тепловое излучение. Корпускулярно-волновой дуализм. Фотоны. Гипотеза де Бройля о волновых свойствах частиц. Соотношение неопределенностей Гейзенберга. Давление света. Химическое действие света. Опыты П.Н.Лебедева и Н.И.Вавилова.</w:t>
            </w:r>
          </w:p>
        </w:tc>
        <w:tc>
          <w:tcPr>
            <w:tcW w:w="992" w:type="dxa"/>
          </w:tcPr>
          <w:p w14:paraId="5E0B8865" w14:textId="77777777" w:rsidR="00D97053" w:rsidRDefault="00DB117C"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7B7C7F6D"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723178A6"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6EEE627A"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4A44CAFF"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4C2C6909"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5EC65449" w14:textId="45F9DC5C"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799C6270" w14:textId="77777777" w:rsidR="00D97053" w:rsidRPr="00166F1B" w:rsidRDefault="00641186" w:rsidP="00641186">
            <w:pPr>
              <w:jc w:val="center"/>
              <w:rPr>
                <w:rFonts w:ascii="Times New Roman" w:eastAsia="Times New Roman" w:hAnsi="Times New Roman" w:cs="Times New Roman"/>
                <w:sz w:val="18"/>
              </w:rPr>
            </w:pPr>
            <w:r w:rsidRPr="00641186">
              <w:rPr>
                <w:rFonts w:ascii="Times New Roman" w:eastAsia="Times New Roman" w:hAnsi="Times New Roman" w:cs="Times New Roman"/>
                <w:sz w:val="24"/>
              </w:rPr>
              <w:t>ПК 2.1</w:t>
            </w:r>
          </w:p>
        </w:tc>
      </w:tr>
      <w:tr w:rsidR="00D97053" w:rsidRPr="00166F1B" w14:paraId="2913B3BB" w14:textId="77777777" w:rsidTr="00A82051">
        <w:trPr>
          <w:trHeight w:val="273"/>
        </w:trPr>
        <w:tc>
          <w:tcPr>
            <w:tcW w:w="3403" w:type="dxa"/>
          </w:tcPr>
          <w:p w14:paraId="6BC2D9F4" w14:textId="77777777" w:rsidR="00D97053" w:rsidRPr="00CB68E3" w:rsidRDefault="00D97053" w:rsidP="001E3F86">
            <w:pPr>
              <w:ind w:left="164" w:right="136"/>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t>Тема 6.2 Физика атома и атомного</w:t>
            </w:r>
            <w:r>
              <w:rPr>
                <w:rFonts w:ascii="Times New Roman" w:eastAsia="Times New Roman" w:hAnsi="Times New Roman" w:cs="Times New Roman"/>
                <w:b/>
                <w:sz w:val="24"/>
                <w:szCs w:val="2"/>
              </w:rPr>
              <w:t xml:space="preserve"> </w:t>
            </w:r>
            <w:r w:rsidRPr="001E3F86">
              <w:rPr>
                <w:rFonts w:ascii="Times New Roman" w:eastAsia="Times New Roman" w:hAnsi="Times New Roman" w:cs="Times New Roman"/>
                <w:b/>
                <w:sz w:val="24"/>
                <w:szCs w:val="2"/>
              </w:rPr>
              <w:t>ядра</w:t>
            </w:r>
          </w:p>
        </w:tc>
        <w:tc>
          <w:tcPr>
            <w:tcW w:w="9355" w:type="dxa"/>
          </w:tcPr>
          <w:p w14:paraId="2D30598E" w14:textId="77777777" w:rsidR="00D97053" w:rsidRPr="001E3F86" w:rsidRDefault="00D97053" w:rsidP="001E3F86">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32E8766D" w14:textId="77777777" w:rsidR="00D97053" w:rsidRPr="00CB68E3" w:rsidRDefault="00D97053" w:rsidP="00051A95">
            <w:pPr>
              <w:ind w:left="108" w:right="138" w:firstLine="314"/>
              <w:jc w:val="both"/>
              <w:rPr>
                <w:rFonts w:ascii="Times New Roman" w:eastAsia="Times New Roman" w:hAnsi="Times New Roman" w:cs="Times New Roman"/>
                <w:sz w:val="24"/>
              </w:rPr>
            </w:pPr>
            <w:r w:rsidRPr="001E3F86">
              <w:rPr>
                <w:rFonts w:ascii="Times New Roman" w:eastAsia="Times New Roman" w:hAnsi="Times New Roman" w:cs="Times New Roman"/>
                <w:sz w:val="24"/>
              </w:rPr>
              <w:t>Развитие взглядов на строение вещества. Модели строения атомного ядра. Закономерности в атомных спектрах водорода. Ядерная модель атома. Опыты Э.Резерфорда. Модель атома водорода по Н.Бору. Квантовые постулаты Бора. Радиоактивность. Закон радиоактивного распада. Радиоактивные превращения.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Энергетический выход ядерных реакций.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r>
              <w:rPr>
                <w:rFonts w:ascii="Times New Roman" w:eastAsia="Times New Roman" w:hAnsi="Times New Roman" w:cs="Times New Roman"/>
                <w:sz w:val="24"/>
              </w:rPr>
              <w:t>.</w:t>
            </w:r>
          </w:p>
        </w:tc>
        <w:tc>
          <w:tcPr>
            <w:tcW w:w="992" w:type="dxa"/>
          </w:tcPr>
          <w:p w14:paraId="1B140546" w14:textId="77777777" w:rsidR="00D97053" w:rsidRDefault="00DB117C"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6A1B0174" w14:textId="77777777" w:rsidR="00D97053" w:rsidRPr="00166F1B" w:rsidRDefault="00D97053" w:rsidP="00051A95">
            <w:pPr>
              <w:jc w:val="center"/>
              <w:rPr>
                <w:rFonts w:ascii="Times New Roman" w:eastAsia="Times New Roman" w:hAnsi="Times New Roman" w:cs="Times New Roman"/>
                <w:sz w:val="18"/>
              </w:rPr>
            </w:pPr>
          </w:p>
        </w:tc>
      </w:tr>
      <w:tr w:rsidR="00051A95" w:rsidRPr="00166F1B" w14:paraId="6F134716" w14:textId="77777777" w:rsidTr="00CA09E9">
        <w:trPr>
          <w:trHeight w:val="458"/>
        </w:trPr>
        <w:tc>
          <w:tcPr>
            <w:tcW w:w="12758" w:type="dxa"/>
            <w:gridSpan w:val="2"/>
            <w:vAlign w:val="center"/>
          </w:tcPr>
          <w:p w14:paraId="73E2D8AF" w14:textId="77777777" w:rsidR="00051A95" w:rsidRPr="00D876B8" w:rsidRDefault="00051A95" w:rsidP="001E3F86">
            <w:pPr>
              <w:ind w:left="108" w:firstLine="320"/>
              <w:rPr>
                <w:rFonts w:ascii="Times New Roman" w:eastAsia="Times New Roman" w:hAnsi="Times New Roman" w:cs="Times New Roman"/>
                <w:b/>
                <w:i/>
                <w:sz w:val="24"/>
              </w:rPr>
            </w:pPr>
            <w:r w:rsidRPr="00D876B8">
              <w:rPr>
                <w:rFonts w:ascii="Times New Roman" w:eastAsia="Times New Roman" w:hAnsi="Times New Roman" w:cs="Times New Roman"/>
                <w:b/>
                <w:i/>
                <w:sz w:val="24"/>
                <w:szCs w:val="2"/>
              </w:rPr>
              <w:t>Практико-ориентированное содержание</w:t>
            </w:r>
          </w:p>
        </w:tc>
        <w:tc>
          <w:tcPr>
            <w:tcW w:w="992" w:type="dxa"/>
            <w:vAlign w:val="center"/>
          </w:tcPr>
          <w:p w14:paraId="609FA3EA" w14:textId="77777777" w:rsidR="00051A95" w:rsidRPr="00D876B8" w:rsidRDefault="00ED5282" w:rsidP="00051A95">
            <w:pPr>
              <w:jc w:val="center"/>
              <w:rPr>
                <w:rFonts w:ascii="Times New Roman" w:eastAsia="Times New Roman" w:hAnsi="Times New Roman" w:cs="Times New Roman"/>
                <w:b/>
                <w:i/>
                <w:sz w:val="24"/>
              </w:rPr>
            </w:pPr>
            <w:r>
              <w:rPr>
                <w:rFonts w:ascii="Times New Roman" w:eastAsia="Times New Roman" w:hAnsi="Times New Roman" w:cs="Times New Roman"/>
                <w:b/>
                <w:i/>
                <w:sz w:val="24"/>
              </w:rPr>
              <w:t>2</w:t>
            </w:r>
          </w:p>
        </w:tc>
        <w:tc>
          <w:tcPr>
            <w:tcW w:w="1985" w:type="dxa"/>
            <w:vAlign w:val="center"/>
          </w:tcPr>
          <w:p w14:paraId="6760290A" w14:textId="77777777" w:rsidR="00051A95" w:rsidRPr="007625C4" w:rsidRDefault="00051A95" w:rsidP="00051A95">
            <w:pPr>
              <w:jc w:val="center"/>
              <w:rPr>
                <w:rFonts w:ascii="Times New Roman" w:eastAsia="Times New Roman" w:hAnsi="Times New Roman" w:cs="Times New Roman"/>
                <w:sz w:val="24"/>
              </w:rPr>
            </w:pPr>
          </w:p>
        </w:tc>
      </w:tr>
      <w:tr w:rsidR="00641186" w:rsidRPr="00166F1B" w14:paraId="488459CD" w14:textId="77777777" w:rsidTr="00641186">
        <w:trPr>
          <w:trHeight w:val="875"/>
        </w:trPr>
        <w:tc>
          <w:tcPr>
            <w:tcW w:w="3403" w:type="dxa"/>
            <w:vMerge w:val="restart"/>
            <w:vAlign w:val="center"/>
          </w:tcPr>
          <w:p w14:paraId="519B0AC1" w14:textId="77777777" w:rsidR="00641186" w:rsidRPr="00274D1F" w:rsidRDefault="00641186" w:rsidP="00051A95">
            <w:pPr>
              <w:ind w:left="164" w:right="118"/>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lastRenderedPageBreak/>
              <w:t>Раздел 6. Квантовая физика</w:t>
            </w:r>
          </w:p>
        </w:tc>
        <w:tc>
          <w:tcPr>
            <w:tcW w:w="9355" w:type="dxa"/>
          </w:tcPr>
          <w:p w14:paraId="43F88061" w14:textId="77777777" w:rsidR="00641186" w:rsidRPr="005A2419" w:rsidRDefault="00641186" w:rsidP="00051A95">
            <w:pPr>
              <w:ind w:left="108" w:firstLine="314"/>
              <w:rPr>
                <w:rFonts w:ascii="Times New Roman" w:eastAsia="Times New Roman" w:hAnsi="Times New Roman" w:cs="Times New Roman"/>
                <w:sz w:val="24"/>
              </w:rPr>
            </w:pPr>
            <w:r w:rsidRPr="001E3F86">
              <w:rPr>
                <w:rFonts w:ascii="Times New Roman" w:eastAsia="Times New Roman" w:hAnsi="Times New Roman" w:cs="Times New Roman"/>
                <w:sz w:val="24"/>
              </w:rPr>
              <w:t>Фотоэффект. Уравнение Эйнштейна для фотоэффекта. Внешний фотоэлектрический эффект. Внутренний фотоэффект. Типы фотоэлементов. Применение фотоэффекта Ядерная энергетика.</w:t>
            </w:r>
          </w:p>
        </w:tc>
        <w:tc>
          <w:tcPr>
            <w:tcW w:w="992" w:type="dxa"/>
          </w:tcPr>
          <w:p w14:paraId="2F61E327" w14:textId="77777777" w:rsidR="00641186" w:rsidRPr="0082020E"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val="restart"/>
          </w:tcPr>
          <w:p w14:paraId="595427CF"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01 </w:t>
            </w:r>
          </w:p>
          <w:p w14:paraId="0C880579"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02 </w:t>
            </w:r>
          </w:p>
          <w:p w14:paraId="59469B31"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04 </w:t>
            </w:r>
          </w:p>
          <w:p w14:paraId="04BC9566"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05 </w:t>
            </w:r>
          </w:p>
          <w:p w14:paraId="51BC216D"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ОК 07</w:t>
            </w:r>
          </w:p>
          <w:p w14:paraId="395B355B" w14:textId="751CA8AC"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w:t>
            </w:r>
            <w:r w:rsidR="00F24DB0">
              <w:rPr>
                <w:rFonts w:ascii="Times New Roman" w:eastAsia="Times New Roman" w:hAnsi="Times New Roman" w:cs="Times New Roman"/>
                <w:sz w:val="24"/>
              </w:rPr>
              <w:t>4</w:t>
            </w:r>
          </w:p>
          <w:p w14:paraId="7B1AA6F7" w14:textId="77777777" w:rsidR="00641186" w:rsidRPr="007625C4"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641186" w:rsidRPr="00166F1B" w14:paraId="324572B2" w14:textId="77777777" w:rsidTr="00CA09E9">
        <w:trPr>
          <w:trHeight w:val="458"/>
        </w:trPr>
        <w:tc>
          <w:tcPr>
            <w:tcW w:w="3403" w:type="dxa"/>
            <w:vMerge/>
          </w:tcPr>
          <w:p w14:paraId="1875E1EB" w14:textId="77777777" w:rsidR="00641186" w:rsidRPr="005A2419" w:rsidRDefault="00641186" w:rsidP="00051A95">
            <w:pPr>
              <w:ind w:left="164" w:right="-9"/>
              <w:rPr>
                <w:rFonts w:ascii="Times New Roman" w:eastAsia="Times New Roman" w:hAnsi="Times New Roman" w:cs="Times New Roman"/>
                <w:b/>
                <w:sz w:val="24"/>
                <w:szCs w:val="2"/>
              </w:rPr>
            </w:pPr>
          </w:p>
        </w:tc>
        <w:tc>
          <w:tcPr>
            <w:tcW w:w="9355" w:type="dxa"/>
          </w:tcPr>
          <w:p w14:paraId="7D68C30B" w14:textId="77777777" w:rsidR="00641186" w:rsidRPr="001E3F86" w:rsidRDefault="00641186" w:rsidP="001E3F86">
            <w:pPr>
              <w:ind w:left="108" w:firstLine="314"/>
              <w:rPr>
                <w:rFonts w:ascii="Times New Roman" w:eastAsia="Times New Roman" w:hAnsi="Times New Roman" w:cs="Times New Roman"/>
                <w:b/>
                <w:sz w:val="24"/>
              </w:rPr>
            </w:pPr>
            <w:r w:rsidRPr="001E3F86">
              <w:rPr>
                <w:rFonts w:ascii="Times New Roman" w:eastAsia="Times New Roman" w:hAnsi="Times New Roman" w:cs="Times New Roman"/>
                <w:b/>
                <w:sz w:val="24"/>
              </w:rPr>
              <w:t>Практическое занятие</w:t>
            </w:r>
          </w:p>
          <w:p w14:paraId="370F728F" w14:textId="77777777" w:rsidR="00641186" w:rsidRPr="005A2419" w:rsidRDefault="00641186" w:rsidP="001E3F86">
            <w:pPr>
              <w:ind w:left="108" w:firstLine="314"/>
              <w:rPr>
                <w:rFonts w:ascii="Times New Roman" w:eastAsia="Times New Roman" w:hAnsi="Times New Roman" w:cs="Times New Roman"/>
                <w:sz w:val="24"/>
              </w:rPr>
            </w:pPr>
            <w:r w:rsidRPr="001E3F86">
              <w:rPr>
                <w:rFonts w:ascii="Times New Roman" w:eastAsia="Times New Roman" w:hAnsi="Times New Roman" w:cs="Times New Roman"/>
                <w:sz w:val="24"/>
              </w:rPr>
              <w:t>Решение задач по теме «</w:t>
            </w:r>
            <w:r>
              <w:rPr>
                <w:rFonts w:ascii="Times New Roman" w:eastAsia="Times New Roman" w:hAnsi="Times New Roman" w:cs="Times New Roman"/>
                <w:sz w:val="24"/>
              </w:rPr>
              <w:t>Квантовая физика</w:t>
            </w:r>
            <w:r w:rsidRPr="001E3F86">
              <w:rPr>
                <w:rFonts w:ascii="Times New Roman" w:eastAsia="Times New Roman" w:hAnsi="Times New Roman" w:cs="Times New Roman"/>
                <w:sz w:val="24"/>
              </w:rPr>
              <w:t>».</w:t>
            </w:r>
          </w:p>
        </w:tc>
        <w:tc>
          <w:tcPr>
            <w:tcW w:w="992" w:type="dxa"/>
          </w:tcPr>
          <w:p w14:paraId="66AAB1A3" w14:textId="77777777" w:rsidR="00641186"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3D6DA450" w14:textId="77777777" w:rsidR="00641186" w:rsidRPr="007625C4" w:rsidRDefault="00641186" w:rsidP="00051A95">
            <w:pPr>
              <w:jc w:val="center"/>
              <w:rPr>
                <w:rFonts w:ascii="Times New Roman" w:eastAsia="Times New Roman" w:hAnsi="Times New Roman" w:cs="Times New Roman"/>
                <w:sz w:val="24"/>
              </w:rPr>
            </w:pPr>
          </w:p>
        </w:tc>
      </w:tr>
      <w:tr w:rsidR="00641186" w:rsidRPr="00166F1B" w14:paraId="1BAEBF22" w14:textId="77777777" w:rsidTr="002F10B2">
        <w:trPr>
          <w:trHeight w:val="458"/>
        </w:trPr>
        <w:tc>
          <w:tcPr>
            <w:tcW w:w="3403" w:type="dxa"/>
            <w:vAlign w:val="center"/>
          </w:tcPr>
          <w:p w14:paraId="2D4DE424" w14:textId="77777777" w:rsidR="00641186" w:rsidRPr="003737C7" w:rsidRDefault="00641186" w:rsidP="00D97053">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20360BE0" w14:textId="77777777" w:rsidR="00641186" w:rsidRPr="00B40A4C" w:rsidRDefault="00641186" w:rsidP="00D97053">
            <w:pPr>
              <w:ind w:left="108" w:right="138" w:firstLine="314"/>
              <w:jc w:val="both"/>
              <w:rPr>
                <w:rFonts w:ascii="Times New Roman" w:eastAsia="Times New Roman" w:hAnsi="Times New Roman" w:cs="Times New Roman"/>
                <w:b/>
                <w:sz w:val="24"/>
              </w:rPr>
            </w:pPr>
            <w:r>
              <w:rPr>
                <w:rFonts w:ascii="Times New Roman" w:eastAsia="Times New Roman" w:hAnsi="Times New Roman" w:cs="Times New Roman"/>
                <w:sz w:val="24"/>
                <w:szCs w:val="2"/>
              </w:rPr>
              <w:t>Квантовая физика.</w:t>
            </w:r>
          </w:p>
        </w:tc>
        <w:tc>
          <w:tcPr>
            <w:tcW w:w="992" w:type="dxa"/>
          </w:tcPr>
          <w:p w14:paraId="54725F33" w14:textId="77777777" w:rsidR="00641186" w:rsidRDefault="00641186" w:rsidP="00D97053">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42BB04AA" w14:textId="77777777" w:rsidR="00641186" w:rsidRPr="007625C4" w:rsidRDefault="00641186" w:rsidP="00D97053">
            <w:pPr>
              <w:jc w:val="center"/>
              <w:rPr>
                <w:rFonts w:ascii="Times New Roman" w:eastAsia="Times New Roman" w:hAnsi="Times New Roman" w:cs="Times New Roman"/>
                <w:sz w:val="24"/>
              </w:rPr>
            </w:pPr>
          </w:p>
        </w:tc>
      </w:tr>
      <w:tr w:rsidR="00051A95" w:rsidRPr="00166F1B" w14:paraId="36F4C0EA" w14:textId="77777777" w:rsidTr="00CA09E9">
        <w:trPr>
          <w:trHeight w:val="458"/>
        </w:trPr>
        <w:tc>
          <w:tcPr>
            <w:tcW w:w="12758" w:type="dxa"/>
            <w:gridSpan w:val="2"/>
          </w:tcPr>
          <w:p w14:paraId="19E738DF" w14:textId="77777777" w:rsidR="00051A95" w:rsidRPr="0082020E" w:rsidRDefault="00D97053" w:rsidP="00051A95">
            <w:pPr>
              <w:spacing w:before="120" w:after="120"/>
              <w:ind w:left="108" w:firstLine="312"/>
              <w:rPr>
                <w:rFonts w:ascii="Times New Roman" w:eastAsia="Times New Roman" w:hAnsi="Times New Roman" w:cs="Times New Roman"/>
                <w:b/>
                <w:sz w:val="24"/>
              </w:rPr>
            </w:pPr>
            <w:r w:rsidRPr="00D97053">
              <w:rPr>
                <w:rFonts w:ascii="Times New Roman" w:eastAsia="Times New Roman" w:hAnsi="Times New Roman" w:cs="Times New Roman"/>
                <w:b/>
                <w:sz w:val="24"/>
              </w:rPr>
              <w:t>РАЗДЕЛ 7. СТРОЕНИЕ ВСЕЛЕННОЙ</w:t>
            </w:r>
          </w:p>
        </w:tc>
        <w:tc>
          <w:tcPr>
            <w:tcW w:w="992" w:type="dxa"/>
            <w:vAlign w:val="center"/>
          </w:tcPr>
          <w:p w14:paraId="567D7B5B" w14:textId="77777777" w:rsidR="00051A95" w:rsidRPr="00771B5E" w:rsidRDefault="00ED5282" w:rsidP="00051A95">
            <w:pPr>
              <w:jc w:val="center"/>
              <w:rPr>
                <w:rFonts w:ascii="Times New Roman" w:eastAsia="Times New Roman" w:hAnsi="Times New Roman" w:cs="Times New Roman"/>
                <w:b/>
                <w:sz w:val="24"/>
              </w:rPr>
            </w:pPr>
            <w:r>
              <w:rPr>
                <w:rFonts w:ascii="Times New Roman" w:eastAsia="Times New Roman" w:hAnsi="Times New Roman" w:cs="Times New Roman"/>
                <w:b/>
                <w:sz w:val="28"/>
              </w:rPr>
              <w:t>2</w:t>
            </w:r>
          </w:p>
        </w:tc>
        <w:tc>
          <w:tcPr>
            <w:tcW w:w="1985" w:type="dxa"/>
          </w:tcPr>
          <w:p w14:paraId="26F242AD" w14:textId="77777777" w:rsidR="00051A95" w:rsidRPr="007625C4" w:rsidRDefault="00051A95" w:rsidP="00051A95">
            <w:pPr>
              <w:jc w:val="center"/>
              <w:rPr>
                <w:rFonts w:ascii="Times New Roman" w:eastAsia="Times New Roman" w:hAnsi="Times New Roman" w:cs="Times New Roman"/>
                <w:sz w:val="24"/>
              </w:rPr>
            </w:pPr>
          </w:p>
        </w:tc>
      </w:tr>
      <w:tr w:rsidR="00D97053" w:rsidRPr="00166F1B" w14:paraId="71F4959D" w14:textId="77777777" w:rsidTr="00CA09E9">
        <w:trPr>
          <w:trHeight w:val="458"/>
        </w:trPr>
        <w:tc>
          <w:tcPr>
            <w:tcW w:w="3403" w:type="dxa"/>
          </w:tcPr>
          <w:p w14:paraId="66999138" w14:textId="77777777" w:rsidR="00D97053" w:rsidRPr="005A2419" w:rsidRDefault="00D97053" w:rsidP="00D97053">
            <w:pPr>
              <w:ind w:left="164" w:right="118"/>
              <w:rPr>
                <w:rFonts w:ascii="Times New Roman" w:eastAsia="Times New Roman" w:hAnsi="Times New Roman" w:cs="Times New Roman"/>
                <w:b/>
                <w:sz w:val="24"/>
                <w:szCs w:val="2"/>
              </w:rPr>
            </w:pPr>
            <w:r w:rsidRPr="00D97053">
              <w:rPr>
                <w:rFonts w:ascii="Times New Roman" w:eastAsia="Times New Roman" w:hAnsi="Times New Roman" w:cs="Times New Roman"/>
                <w:b/>
                <w:sz w:val="24"/>
                <w:szCs w:val="2"/>
              </w:rPr>
              <w:t>Тема 7.1 Строение Солнечной системы</w:t>
            </w:r>
          </w:p>
        </w:tc>
        <w:tc>
          <w:tcPr>
            <w:tcW w:w="9355" w:type="dxa"/>
          </w:tcPr>
          <w:p w14:paraId="2C6504BC" w14:textId="77777777" w:rsidR="00D97053" w:rsidRPr="001E3F86" w:rsidRDefault="00D97053" w:rsidP="00D97053">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3A736FA6" w14:textId="77777777" w:rsidR="00D97053" w:rsidRPr="00D97053" w:rsidRDefault="00D97053" w:rsidP="00051A95">
            <w:pPr>
              <w:ind w:left="108" w:right="138" w:firstLine="314"/>
              <w:jc w:val="both"/>
              <w:rPr>
                <w:rFonts w:ascii="Times New Roman" w:eastAsia="Times New Roman" w:hAnsi="Times New Roman" w:cs="Times New Roman"/>
                <w:sz w:val="24"/>
              </w:rPr>
            </w:pPr>
            <w:r w:rsidRPr="00D97053">
              <w:rPr>
                <w:rFonts w:ascii="Times New Roman" w:eastAsia="Times New Roman" w:hAnsi="Times New Roman" w:cs="Times New Roman"/>
                <w:sz w:val="24"/>
              </w:rPr>
              <w:t>Солнечная система. Планеты, их видимое движение. Малые тела солнечной системы. Система Земля—Луна. Солнце. Солнечная активность. Источник энергии Солнца и звёзд.</w:t>
            </w:r>
          </w:p>
        </w:tc>
        <w:tc>
          <w:tcPr>
            <w:tcW w:w="992" w:type="dxa"/>
          </w:tcPr>
          <w:p w14:paraId="798EF47D" w14:textId="77777777" w:rsidR="00D97053"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val="restart"/>
          </w:tcPr>
          <w:p w14:paraId="7C4660A8"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32F719F9"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4CAC328F"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051C6E45"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2EBF0A22" w14:textId="77777777" w:rsidR="00D97053" w:rsidRPr="007625C4"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tc>
      </w:tr>
      <w:tr w:rsidR="00DB117C" w:rsidRPr="00166F1B" w14:paraId="37BD6B56" w14:textId="77777777" w:rsidTr="00CA09E9">
        <w:trPr>
          <w:trHeight w:val="458"/>
        </w:trPr>
        <w:tc>
          <w:tcPr>
            <w:tcW w:w="3403" w:type="dxa"/>
          </w:tcPr>
          <w:p w14:paraId="4F1C8B04" w14:textId="77777777" w:rsidR="00DB117C" w:rsidRPr="005A2419" w:rsidRDefault="00DB117C" w:rsidP="00D97053">
            <w:pPr>
              <w:ind w:left="164" w:right="118"/>
              <w:rPr>
                <w:rFonts w:ascii="Times New Roman" w:eastAsia="Times New Roman" w:hAnsi="Times New Roman" w:cs="Times New Roman"/>
                <w:b/>
                <w:sz w:val="24"/>
                <w:szCs w:val="2"/>
              </w:rPr>
            </w:pPr>
            <w:r w:rsidRPr="00D97053">
              <w:rPr>
                <w:rFonts w:ascii="Times New Roman" w:eastAsia="Times New Roman" w:hAnsi="Times New Roman" w:cs="Times New Roman"/>
                <w:b/>
                <w:sz w:val="24"/>
                <w:szCs w:val="2"/>
              </w:rPr>
              <w:t>Тема 7.2 Эволюция Вселенной</w:t>
            </w:r>
          </w:p>
        </w:tc>
        <w:tc>
          <w:tcPr>
            <w:tcW w:w="9355" w:type="dxa"/>
          </w:tcPr>
          <w:p w14:paraId="150DF059" w14:textId="77777777" w:rsidR="00DB117C" w:rsidRPr="001E3F86" w:rsidRDefault="00DB117C" w:rsidP="00D97053">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52CA3C48" w14:textId="77777777" w:rsidR="00DB117C" w:rsidRPr="005A2419" w:rsidRDefault="00DB117C" w:rsidP="00DB117C">
            <w:pPr>
              <w:ind w:left="108" w:right="138" w:firstLine="314"/>
              <w:rPr>
                <w:rFonts w:ascii="Times New Roman" w:eastAsia="Times New Roman" w:hAnsi="Times New Roman" w:cs="Times New Roman"/>
                <w:sz w:val="24"/>
              </w:rPr>
            </w:pPr>
            <w:r w:rsidRPr="00D97053">
              <w:rPr>
                <w:rFonts w:ascii="Times New Roman" w:eastAsia="Times New Roman" w:hAnsi="Times New Roman" w:cs="Times New Roman"/>
                <w:sz w:val="24"/>
              </w:rPr>
              <w:t>Звёзды, их основные характеристики. Современные представления о происхождении и эволюции Солнца и звёзд. Этапы жизни звёзд. Млечный Путь — наша Галактика. Типы галактик. Радиогалактики и квазары. Вселенная. Расширение Вселенной. Закон Хаббла. Теория Большого взрыва. Масштабная структура Вселенной. Метагалактика.</w:t>
            </w:r>
          </w:p>
        </w:tc>
        <w:tc>
          <w:tcPr>
            <w:tcW w:w="992" w:type="dxa"/>
          </w:tcPr>
          <w:p w14:paraId="3377679B" w14:textId="77777777" w:rsidR="00DB117C"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06CE69CC" w14:textId="77777777" w:rsidR="00DB117C" w:rsidRPr="007625C4" w:rsidRDefault="00DB117C" w:rsidP="00051A95">
            <w:pPr>
              <w:jc w:val="center"/>
              <w:rPr>
                <w:rFonts w:ascii="Times New Roman" w:eastAsia="Times New Roman" w:hAnsi="Times New Roman" w:cs="Times New Roman"/>
                <w:sz w:val="24"/>
              </w:rPr>
            </w:pPr>
          </w:p>
        </w:tc>
      </w:tr>
      <w:tr w:rsidR="00051A95" w:rsidRPr="00166F1B" w14:paraId="5C36D0D3" w14:textId="77777777" w:rsidTr="00CA09E9">
        <w:trPr>
          <w:trHeight w:val="516"/>
        </w:trPr>
        <w:tc>
          <w:tcPr>
            <w:tcW w:w="3403" w:type="dxa"/>
            <w:shd w:val="clear" w:color="auto" w:fill="BFBFBF" w:themeFill="background1" w:themeFillShade="BF"/>
          </w:tcPr>
          <w:p w14:paraId="78CB8CDE" w14:textId="77777777" w:rsidR="00051A95" w:rsidRPr="0082020E" w:rsidRDefault="00051A95" w:rsidP="00051A95">
            <w:pPr>
              <w:rPr>
                <w:rFonts w:ascii="Times New Roman" w:eastAsia="Times New Roman" w:hAnsi="Times New Roman" w:cs="Times New Roman"/>
                <w:sz w:val="24"/>
                <w:szCs w:val="2"/>
              </w:rPr>
            </w:pPr>
          </w:p>
        </w:tc>
        <w:tc>
          <w:tcPr>
            <w:tcW w:w="9355" w:type="dxa"/>
            <w:shd w:val="clear" w:color="auto" w:fill="BFBFBF" w:themeFill="background1" w:themeFillShade="BF"/>
            <w:vAlign w:val="center"/>
          </w:tcPr>
          <w:p w14:paraId="33E81D8E" w14:textId="77777777" w:rsidR="00051A95" w:rsidRPr="003B33A5" w:rsidRDefault="00641186" w:rsidP="00051A95">
            <w:pPr>
              <w:ind w:left="108" w:right="225"/>
              <w:jc w:val="right"/>
              <w:rPr>
                <w:rFonts w:ascii="Times New Roman" w:eastAsia="Times New Roman" w:hAnsi="Times New Roman" w:cs="Times New Roman"/>
                <w:b/>
                <w:i/>
                <w:sz w:val="28"/>
              </w:rPr>
            </w:pPr>
            <w:r>
              <w:rPr>
                <w:rFonts w:ascii="Times New Roman" w:eastAsia="Times New Roman" w:hAnsi="Times New Roman" w:cs="Times New Roman"/>
                <w:b/>
                <w:i/>
                <w:sz w:val="28"/>
              </w:rPr>
              <w:t>ДИФФЕРЕНЦИРОВАННЫЙ ЗАЧЕТ</w:t>
            </w:r>
          </w:p>
        </w:tc>
        <w:tc>
          <w:tcPr>
            <w:tcW w:w="992" w:type="dxa"/>
            <w:shd w:val="clear" w:color="auto" w:fill="BFBFBF" w:themeFill="background1" w:themeFillShade="BF"/>
            <w:vAlign w:val="center"/>
          </w:tcPr>
          <w:p w14:paraId="6AC2A2A1" w14:textId="77777777" w:rsidR="00051A95" w:rsidRPr="003B33A5" w:rsidRDefault="00641186" w:rsidP="00051A95">
            <w:pPr>
              <w:jc w:val="center"/>
              <w:rPr>
                <w:rFonts w:ascii="Times New Roman" w:eastAsia="Times New Roman" w:hAnsi="Times New Roman" w:cs="Times New Roman"/>
                <w:b/>
                <w:i/>
                <w:sz w:val="28"/>
              </w:rPr>
            </w:pPr>
            <w:r>
              <w:rPr>
                <w:rFonts w:ascii="Times New Roman" w:eastAsia="Times New Roman" w:hAnsi="Times New Roman" w:cs="Times New Roman"/>
                <w:b/>
                <w:i/>
                <w:sz w:val="28"/>
              </w:rPr>
              <w:t>2</w:t>
            </w:r>
          </w:p>
        </w:tc>
        <w:tc>
          <w:tcPr>
            <w:tcW w:w="1985" w:type="dxa"/>
            <w:shd w:val="clear" w:color="auto" w:fill="BFBFBF" w:themeFill="background1" w:themeFillShade="BF"/>
          </w:tcPr>
          <w:p w14:paraId="47E5F6B8" w14:textId="77777777" w:rsidR="00051A95" w:rsidRPr="00166F1B" w:rsidRDefault="00051A95" w:rsidP="00051A95">
            <w:pPr>
              <w:rPr>
                <w:rFonts w:ascii="Times New Roman" w:eastAsia="Times New Roman" w:hAnsi="Times New Roman" w:cs="Times New Roman"/>
                <w:sz w:val="18"/>
              </w:rPr>
            </w:pPr>
          </w:p>
        </w:tc>
      </w:tr>
      <w:tr w:rsidR="00051A95" w:rsidRPr="00166F1B" w14:paraId="5BA18B58" w14:textId="77777777" w:rsidTr="00CA09E9">
        <w:trPr>
          <w:trHeight w:val="516"/>
        </w:trPr>
        <w:tc>
          <w:tcPr>
            <w:tcW w:w="3403" w:type="dxa"/>
            <w:shd w:val="clear" w:color="auto" w:fill="auto"/>
          </w:tcPr>
          <w:p w14:paraId="3DF622A4" w14:textId="77777777" w:rsidR="00051A95" w:rsidRPr="0082020E" w:rsidRDefault="00051A95" w:rsidP="00051A95">
            <w:pPr>
              <w:rPr>
                <w:rFonts w:ascii="Times New Roman" w:eastAsia="Times New Roman" w:hAnsi="Times New Roman" w:cs="Times New Roman"/>
                <w:sz w:val="24"/>
                <w:szCs w:val="2"/>
              </w:rPr>
            </w:pPr>
          </w:p>
        </w:tc>
        <w:tc>
          <w:tcPr>
            <w:tcW w:w="9355" w:type="dxa"/>
            <w:shd w:val="clear" w:color="auto" w:fill="auto"/>
            <w:vAlign w:val="center"/>
          </w:tcPr>
          <w:p w14:paraId="269BCE50" w14:textId="77777777" w:rsidR="00051A95" w:rsidRPr="00F3589F" w:rsidRDefault="00051A95" w:rsidP="00051A95">
            <w:pPr>
              <w:ind w:left="108" w:right="225"/>
              <w:jc w:val="right"/>
              <w:rPr>
                <w:rFonts w:ascii="Times New Roman" w:eastAsia="Times New Roman" w:hAnsi="Times New Roman" w:cs="Times New Roman"/>
                <w:b/>
                <w:sz w:val="28"/>
              </w:rPr>
            </w:pPr>
            <w:r w:rsidRPr="00F3589F">
              <w:rPr>
                <w:rFonts w:ascii="Times New Roman" w:eastAsia="Times New Roman" w:hAnsi="Times New Roman" w:cs="Times New Roman"/>
                <w:b/>
                <w:sz w:val="28"/>
              </w:rPr>
              <w:t>ИТОГО</w:t>
            </w:r>
          </w:p>
        </w:tc>
        <w:tc>
          <w:tcPr>
            <w:tcW w:w="992" w:type="dxa"/>
            <w:shd w:val="clear" w:color="auto" w:fill="auto"/>
            <w:vAlign w:val="center"/>
          </w:tcPr>
          <w:p w14:paraId="424699A5" w14:textId="77777777" w:rsidR="00051A95" w:rsidRPr="00F3589F" w:rsidRDefault="00641186" w:rsidP="00051A95">
            <w:pPr>
              <w:jc w:val="center"/>
              <w:rPr>
                <w:rFonts w:ascii="Times New Roman" w:eastAsia="Times New Roman" w:hAnsi="Times New Roman" w:cs="Times New Roman"/>
                <w:b/>
                <w:sz w:val="28"/>
              </w:rPr>
            </w:pPr>
            <w:r>
              <w:rPr>
                <w:rFonts w:ascii="Times New Roman" w:eastAsia="Times New Roman" w:hAnsi="Times New Roman" w:cs="Times New Roman"/>
                <w:b/>
                <w:sz w:val="28"/>
              </w:rPr>
              <w:t>82</w:t>
            </w:r>
          </w:p>
        </w:tc>
        <w:tc>
          <w:tcPr>
            <w:tcW w:w="1985" w:type="dxa"/>
            <w:shd w:val="clear" w:color="auto" w:fill="auto"/>
          </w:tcPr>
          <w:p w14:paraId="29812CD4" w14:textId="77777777" w:rsidR="00051A95" w:rsidRPr="00166F1B" w:rsidRDefault="00051A95" w:rsidP="00051A95">
            <w:pPr>
              <w:rPr>
                <w:rFonts w:ascii="Times New Roman" w:eastAsia="Times New Roman" w:hAnsi="Times New Roman" w:cs="Times New Roman"/>
                <w:sz w:val="18"/>
              </w:rPr>
            </w:pPr>
          </w:p>
        </w:tc>
      </w:tr>
    </w:tbl>
    <w:p w14:paraId="5F6B9000" w14:textId="77777777" w:rsidR="003B33A5" w:rsidRPr="003B33A5" w:rsidRDefault="001D1EEE" w:rsidP="001D1EEE">
      <w:pPr>
        <w:pStyle w:val="a3"/>
        <w:tabs>
          <w:tab w:val="left" w:pos="6996"/>
        </w:tabs>
        <w:spacing w:before="3"/>
        <w:rPr>
          <w:sz w:val="2"/>
          <w:szCs w:val="2"/>
        </w:rPr>
      </w:pPr>
      <w:r>
        <w:rPr>
          <w:sz w:val="26"/>
        </w:rPr>
        <w:tab/>
      </w:r>
    </w:p>
    <w:p w14:paraId="3C803275" w14:textId="77777777" w:rsidR="003B33A5" w:rsidRPr="003B33A5" w:rsidRDefault="003B33A5" w:rsidP="003B33A5">
      <w:pPr>
        <w:rPr>
          <w:sz w:val="2"/>
          <w:szCs w:val="2"/>
        </w:rPr>
      </w:pPr>
    </w:p>
    <w:p w14:paraId="1D1C7FE8" w14:textId="77777777" w:rsidR="009C5F3E" w:rsidRDefault="009C5F3E" w:rsidP="003B33A5">
      <w:pPr>
        <w:tabs>
          <w:tab w:val="left" w:pos="6072"/>
        </w:tabs>
        <w:sectPr w:rsidR="009C5F3E" w:rsidSect="003B1D30">
          <w:footerReference w:type="default" r:id="rId11"/>
          <w:pgSz w:w="16840" w:h="11910" w:orient="landscape"/>
          <w:pgMar w:top="840" w:right="260" w:bottom="1276" w:left="880" w:header="0" w:footer="920" w:gutter="0"/>
          <w:cols w:space="720"/>
        </w:sectPr>
      </w:pPr>
    </w:p>
    <w:p w14:paraId="6963B31B" w14:textId="77777777" w:rsidR="00BA545E" w:rsidRPr="003C7078" w:rsidRDefault="00BA545E" w:rsidP="00BA545E">
      <w:pPr>
        <w:ind w:left="122" w:right="-15"/>
        <w:jc w:val="center"/>
        <w:rPr>
          <w:rFonts w:ascii="Times New Roman" w:hAnsi="Times New Roman" w:cs="Times New Roman"/>
          <w:b/>
          <w:sz w:val="28"/>
          <w:szCs w:val="24"/>
        </w:rPr>
      </w:pPr>
      <w:r w:rsidRPr="003C7078">
        <w:rPr>
          <w:rFonts w:ascii="Times New Roman" w:hAnsi="Times New Roman" w:cs="Times New Roman"/>
          <w:b/>
          <w:sz w:val="28"/>
          <w:szCs w:val="24"/>
        </w:rPr>
        <w:lastRenderedPageBreak/>
        <w:t>3. УСЛОВИЯ РЕАЛИЗАЦИИ УЧЕБНОЙ ДИСЦИПЛИНЫ</w:t>
      </w:r>
    </w:p>
    <w:p w14:paraId="30DB0C1E" w14:textId="77777777" w:rsidR="00BA545E" w:rsidRDefault="00BA545E" w:rsidP="00BA545E">
      <w:pPr>
        <w:ind w:left="122" w:right="-15"/>
        <w:rPr>
          <w:rFonts w:ascii="Times New Roman" w:hAnsi="Times New Roman" w:cs="Times New Roman"/>
          <w:b/>
          <w:bCs/>
          <w:sz w:val="24"/>
          <w:szCs w:val="24"/>
        </w:rPr>
      </w:pPr>
    </w:p>
    <w:p w14:paraId="5E6CB7A8"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ind w:firstLine="567"/>
        <w:jc w:val="both"/>
        <w:rPr>
          <w:rFonts w:ascii="Times New Roman" w:eastAsia="Times New Roman" w:hAnsi="Times New Roman" w:cs="Times New Roman"/>
          <w:b/>
          <w:bCs/>
          <w:sz w:val="24"/>
          <w:szCs w:val="28"/>
          <w:lang w:eastAsia="ru-RU"/>
        </w:rPr>
      </w:pPr>
      <w:r w:rsidRPr="003C7078">
        <w:rPr>
          <w:rFonts w:ascii="Times New Roman" w:eastAsia="Times New Roman" w:hAnsi="Times New Roman" w:cs="Times New Roman"/>
          <w:b/>
          <w:bCs/>
          <w:sz w:val="24"/>
          <w:szCs w:val="28"/>
          <w:lang w:eastAsia="ru-RU"/>
        </w:rPr>
        <w:t>3.1. Требования к минимальному материально-техническому обеспечению</w:t>
      </w:r>
    </w:p>
    <w:p w14:paraId="0BCEA34B"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Освоение программы учебной дисциплины «</w:t>
      </w:r>
      <w:r w:rsidR="00CC4FC6">
        <w:rPr>
          <w:rFonts w:ascii="Times New Roman" w:eastAsia="Times New Roman" w:hAnsi="Times New Roman" w:cs="Times New Roman"/>
          <w:bCs/>
          <w:sz w:val="24"/>
          <w:szCs w:val="28"/>
          <w:lang w:eastAsia="ru-RU"/>
        </w:rPr>
        <w:t>Физика</w:t>
      </w:r>
      <w:r w:rsidRPr="003C7078">
        <w:rPr>
          <w:rFonts w:ascii="Times New Roman" w:eastAsia="Times New Roman" w:hAnsi="Times New Roman" w:cs="Times New Roman"/>
          <w:bCs/>
          <w:sz w:val="24"/>
          <w:szCs w:val="28"/>
          <w:lang w:eastAsia="ru-RU"/>
        </w:rPr>
        <w:t>» проходит в учебном кабинете, в котором имеется возможность обеспечить свободный доступ в Интернет во время учебного занятия и в период внеучебной деятельности студентов.</w:t>
      </w:r>
    </w:p>
    <w:p w14:paraId="115B2002"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14:paraId="6FE7A332"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В состав учебно-методического и материально-технического обеспечения программы учебной дисциплины «</w:t>
      </w:r>
      <w:r w:rsidR="00441CD0">
        <w:rPr>
          <w:rFonts w:ascii="Times New Roman" w:eastAsia="Times New Roman" w:hAnsi="Times New Roman" w:cs="Times New Roman"/>
          <w:bCs/>
          <w:sz w:val="24"/>
          <w:szCs w:val="28"/>
          <w:lang w:eastAsia="ru-RU"/>
        </w:rPr>
        <w:t>Физика</w:t>
      </w:r>
      <w:r w:rsidRPr="003C7078">
        <w:rPr>
          <w:rFonts w:ascii="Times New Roman" w:eastAsia="Times New Roman" w:hAnsi="Times New Roman" w:cs="Times New Roman"/>
          <w:bCs/>
          <w:sz w:val="24"/>
          <w:szCs w:val="28"/>
          <w:lang w:eastAsia="ru-RU"/>
        </w:rPr>
        <w:t>» входят:</w:t>
      </w:r>
    </w:p>
    <w:p w14:paraId="246CB764"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многофункциональный комплекс преподавателя (стол, стул, персональный компьютер с выходом в интернет, колонки, микрофон, видео камера);</w:t>
      </w:r>
    </w:p>
    <w:p w14:paraId="79C4457A"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рабочие места по количеству обучающихся (столы двухместные и одноместные, стулья);</w:t>
      </w:r>
    </w:p>
    <w:p w14:paraId="79AA4477"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доска для мела;</w:t>
      </w:r>
    </w:p>
    <w:p w14:paraId="14117FD8"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наглядные пособия (комплекты учебных таблиц, схемы, формулы);</w:t>
      </w:r>
    </w:p>
    <w:p w14:paraId="7E62499F"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информационно-коммуникативные средства;</w:t>
      </w:r>
    </w:p>
    <w:p w14:paraId="1BAF55E5"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технические средства обучения (мультимедийный проектор);</w:t>
      </w:r>
    </w:p>
    <w:p w14:paraId="307EF2DB"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демонстрационное оборудование (общего назначения и тематические наборы).</w:t>
      </w:r>
    </w:p>
    <w:p w14:paraId="11378C09"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Cs/>
          <w:sz w:val="28"/>
          <w:szCs w:val="28"/>
          <w:lang w:eastAsia="ru-RU"/>
        </w:rPr>
      </w:pPr>
    </w:p>
    <w:p w14:paraId="1B03EBE5" w14:textId="77777777" w:rsidR="003C7078" w:rsidRPr="003C7078" w:rsidRDefault="003C7078" w:rsidP="003C707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outlineLvl w:val="0"/>
        <w:rPr>
          <w:rFonts w:ascii="Times New Roman" w:eastAsia="Times New Roman" w:hAnsi="Times New Roman" w:cs="Times New Roman"/>
          <w:b/>
          <w:sz w:val="24"/>
          <w:szCs w:val="28"/>
          <w:lang w:eastAsia="ru-RU"/>
        </w:rPr>
      </w:pPr>
      <w:r w:rsidRPr="003C7078">
        <w:rPr>
          <w:rFonts w:ascii="Times New Roman" w:eastAsia="Times New Roman" w:hAnsi="Times New Roman" w:cs="Times New Roman"/>
          <w:b/>
          <w:sz w:val="24"/>
          <w:szCs w:val="28"/>
          <w:lang w:eastAsia="ru-RU"/>
        </w:rPr>
        <w:t>3.2. Информационное обеспечение обучения</w:t>
      </w:r>
    </w:p>
    <w:p w14:paraId="007D73A2"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ind w:firstLine="567"/>
        <w:jc w:val="both"/>
        <w:rPr>
          <w:rFonts w:ascii="Times New Roman" w:eastAsia="Times New Roman" w:hAnsi="Times New Roman" w:cs="Times New Roman"/>
          <w:b/>
          <w:bCs/>
          <w:sz w:val="24"/>
          <w:szCs w:val="28"/>
          <w:lang w:eastAsia="ru-RU"/>
        </w:rPr>
      </w:pPr>
      <w:r w:rsidRPr="003C7078">
        <w:rPr>
          <w:rFonts w:ascii="Times New Roman" w:eastAsia="Times New Roman" w:hAnsi="Times New Roman" w:cs="Times New Roman"/>
          <w:b/>
          <w:bCs/>
          <w:sz w:val="24"/>
          <w:szCs w:val="28"/>
          <w:lang w:eastAsia="ru-RU"/>
        </w:rPr>
        <w:t>Перечень рекомендуемых учебных изданий, Интернет-ресурсов, дополнительной литературы:</w:t>
      </w:r>
    </w:p>
    <w:p w14:paraId="67C9AD3F" w14:textId="77777777" w:rsidR="003C7078" w:rsidRPr="003C7078" w:rsidRDefault="003C7078" w:rsidP="003C7078">
      <w:pPr>
        <w:widowControl/>
        <w:shd w:val="clear" w:color="auto" w:fill="FFFFFF"/>
        <w:autoSpaceDE/>
        <w:autoSpaceDN/>
        <w:ind w:right="24" w:firstLine="567"/>
        <w:rPr>
          <w:rFonts w:ascii="Times New Roman" w:eastAsia="Times New Roman" w:hAnsi="Times New Roman" w:cs="Times New Roman"/>
          <w:b/>
          <w:bCs/>
          <w:color w:val="000000"/>
          <w:spacing w:val="-1"/>
          <w:sz w:val="24"/>
          <w:szCs w:val="28"/>
          <w:lang w:eastAsia="ru-RU"/>
        </w:rPr>
      </w:pPr>
    </w:p>
    <w:p w14:paraId="3F0827D9" w14:textId="77777777" w:rsidR="003C7078" w:rsidRPr="003C7078" w:rsidRDefault="003C7078" w:rsidP="003C7078">
      <w:pPr>
        <w:widowControl/>
        <w:shd w:val="clear" w:color="auto" w:fill="FFFFFF"/>
        <w:autoSpaceDE/>
        <w:autoSpaceDN/>
        <w:ind w:right="24" w:firstLine="567"/>
        <w:rPr>
          <w:rFonts w:ascii="Times New Roman" w:eastAsia="Times New Roman" w:hAnsi="Times New Roman" w:cs="Times New Roman"/>
          <w:b/>
          <w:bCs/>
          <w:color w:val="000000"/>
          <w:spacing w:val="-1"/>
          <w:sz w:val="24"/>
          <w:szCs w:val="28"/>
          <w:lang w:eastAsia="ru-RU"/>
        </w:rPr>
      </w:pPr>
      <w:r w:rsidRPr="003C7078">
        <w:rPr>
          <w:rFonts w:ascii="Times New Roman" w:eastAsia="Times New Roman" w:hAnsi="Times New Roman" w:cs="Times New Roman"/>
          <w:b/>
          <w:bCs/>
          <w:color w:val="000000"/>
          <w:spacing w:val="-1"/>
          <w:sz w:val="24"/>
          <w:szCs w:val="28"/>
          <w:lang w:eastAsia="ru-RU"/>
        </w:rPr>
        <w:t>Основная литература:</w:t>
      </w:r>
    </w:p>
    <w:p w14:paraId="36ED8C98" w14:textId="77777777" w:rsidR="00E9773C" w:rsidRPr="00E9773C" w:rsidRDefault="00A82A34" w:rsidP="00E9773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9773C" w:rsidRPr="00E9773C">
        <w:rPr>
          <w:rFonts w:ascii="Times New Roman" w:eastAsia="Times New Roman" w:hAnsi="Times New Roman" w:cs="Times New Roman"/>
          <w:sz w:val="24"/>
          <w:szCs w:val="24"/>
          <w:lang w:eastAsia="ru-RU"/>
        </w:rPr>
        <w:t xml:space="preserve">. </w:t>
      </w:r>
      <w:r w:rsidR="00E9773C" w:rsidRPr="00E9773C">
        <w:rPr>
          <w:rFonts w:ascii="Times New Roman" w:eastAsia="Times New Roman" w:hAnsi="Times New Roman" w:cs="Times New Roman"/>
          <w:i/>
          <w:iCs/>
          <w:sz w:val="24"/>
          <w:szCs w:val="24"/>
          <w:shd w:val="clear" w:color="auto" w:fill="FFFFFF"/>
          <w:lang w:eastAsia="ru-RU"/>
        </w:rPr>
        <w:t>Калашников, Н. П. </w:t>
      </w:r>
      <w:r w:rsidR="00E9773C" w:rsidRPr="00E9773C">
        <w:rPr>
          <w:rFonts w:ascii="Times New Roman" w:eastAsia="Times New Roman" w:hAnsi="Times New Roman" w:cs="Times New Roman"/>
          <w:sz w:val="24"/>
          <w:szCs w:val="24"/>
          <w:shd w:val="clear" w:color="auto" w:fill="FFFFFF"/>
          <w:lang w:eastAsia="ru-RU"/>
        </w:rPr>
        <w:t> Физика : учебник и практикум для среднего профессионального образования / Н. П. Калашников, С. Е. Муравьев. — 2-е изд., перераб. и доп. — Москва : Издательство Юрайт, 2023. — 496 с. — (Профессиональное образование). — ISBN 978-5-534-16205-9. — Текст : электронный // Образовательная платформа Юрайт [сайт]. — URL: </w:t>
      </w:r>
      <w:hyperlink r:id="rId12" w:tgtFrame="_blank" w:history="1">
        <w:r w:rsidR="00E9773C" w:rsidRPr="00E9773C">
          <w:rPr>
            <w:rFonts w:ascii="Times New Roman" w:eastAsia="Times New Roman" w:hAnsi="Times New Roman" w:cs="Times New Roman"/>
            <w:sz w:val="24"/>
            <w:szCs w:val="24"/>
            <w:shd w:val="clear" w:color="auto" w:fill="FFFFFF"/>
            <w:lang w:eastAsia="ru-RU"/>
          </w:rPr>
          <w:t>https://urait.ru/bcode/530614</w:t>
        </w:r>
      </w:hyperlink>
    </w:p>
    <w:p w14:paraId="5237781D" w14:textId="77777777" w:rsidR="00E9773C" w:rsidRPr="00E9773C" w:rsidRDefault="00E9773C" w:rsidP="00E9773C">
      <w:pPr>
        <w:widowControl/>
        <w:autoSpaceDE/>
        <w:autoSpaceDN/>
        <w:ind w:firstLine="567"/>
        <w:jc w:val="both"/>
        <w:rPr>
          <w:rFonts w:ascii="Times New Roman" w:eastAsia="Times New Roman" w:hAnsi="Times New Roman" w:cs="Times New Roman"/>
          <w:sz w:val="24"/>
          <w:szCs w:val="24"/>
          <w:shd w:val="clear" w:color="auto" w:fill="FFFFFF"/>
          <w:lang w:eastAsia="ru-RU"/>
        </w:rPr>
      </w:pPr>
      <w:r w:rsidRPr="00E9773C">
        <w:rPr>
          <w:rFonts w:ascii="Times New Roman" w:eastAsia="Times New Roman" w:hAnsi="Times New Roman" w:cs="Times New Roman"/>
          <w:iCs/>
          <w:sz w:val="24"/>
          <w:szCs w:val="24"/>
          <w:shd w:val="clear" w:color="auto" w:fill="FFFFFF"/>
          <w:lang w:eastAsia="ru-RU"/>
        </w:rPr>
        <w:t xml:space="preserve">2. </w:t>
      </w:r>
      <w:r w:rsidRPr="00E9773C">
        <w:rPr>
          <w:rFonts w:ascii="Times New Roman" w:eastAsia="Times New Roman" w:hAnsi="Times New Roman" w:cs="Times New Roman"/>
          <w:i/>
          <w:iCs/>
          <w:sz w:val="24"/>
          <w:szCs w:val="24"/>
          <w:shd w:val="clear" w:color="auto" w:fill="FFFFFF"/>
          <w:lang w:eastAsia="ru-RU"/>
        </w:rPr>
        <w:t>Кравченко, Н. Ю. </w:t>
      </w:r>
      <w:r w:rsidRPr="00E9773C">
        <w:rPr>
          <w:rFonts w:ascii="Times New Roman" w:eastAsia="Times New Roman" w:hAnsi="Times New Roman" w:cs="Times New Roman"/>
          <w:sz w:val="24"/>
          <w:szCs w:val="24"/>
          <w:shd w:val="clear" w:color="auto" w:fill="FFFFFF"/>
          <w:lang w:eastAsia="ru-RU"/>
        </w:rPr>
        <w:t> Физика : учебник и практикум для среднего профессионального образования / Н. Ю. Кравченко. — Москва : Издательство Юрайт, 2023. — 300 с. — (Профессиональное образование). — ISBN 978-5-534-01418-1. — Текст : электронный // Образовательная платформа Юрайт [сайт]. — URL: </w:t>
      </w:r>
      <w:hyperlink r:id="rId13" w:tgtFrame="_blank" w:history="1">
        <w:r w:rsidRPr="00E9773C">
          <w:rPr>
            <w:rFonts w:ascii="Times New Roman" w:eastAsia="Times New Roman" w:hAnsi="Times New Roman" w:cs="Times New Roman"/>
            <w:sz w:val="24"/>
            <w:szCs w:val="24"/>
            <w:shd w:val="clear" w:color="auto" w:fill="FFFFFF"/>
            <w:lang w:eastAsia="ru-RU"/>
          </w:rPr>
          <w:t>https://urait.ru/bcode/512690</w:t>
        </w:r>
      </w:hyperlink>
      <w:r w:rsidRPr="00E9773C">
        <w:rPr>
          <w:rFonts w:ascii="Times New Roman" w:eastAsia="Times New Roman" w:hAnsi="Times New Roman" w:cs="Times New Roman"/>
          <w:sz w:val="24"/>
          <w:szCs w:val="24"/>
          <w:shd w:val="clear" w:color="auto" w:fill="FFFFFF"/>
          <w:lang w:eastAsia="ru-RU"/>
        </w:rPr>
        <w:t> </w:t>
      </w:r>
    </w:p>
    <w:p w14:paraId="3507C2A8" w14:textId="77777777" w:rsidR="00E9773C" w:rsidRPr="00E9773C" w:rsidRDefault="00E9773C" w:rsidP="00E9773C">
      <w:pPr>
        <w:widowControl/>
        <w:autoSpaceDE/>
        <w:autoSpaceDN/>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i/>
          <w:iCs/>
          <w:sz w:val="24"/>
          <w:szCs w:val="24"/>
          <w:shd w:val="clear" w:color="auto" w:fill="FFFFFF"/>
          <w:lang w:eastAsia="ru-RU"/>
        </w:rPr>
        <w:t>3. Горлач, В. В. </w:t>
      </w:r>
      <w:r w:rsidRPr="00E9773C">
        <w:rPr>
          <w:rFonts w:ascii="Times New Roman" w:eastAsia="Times New Roman" w:hAnsi="Times New Roman" w:cs="Times New Roman"/>
          <w:sz w:val="24"/>
          <w:szCs w:val="24"/>
          <w:shd w:val="clear" w:color="auto" w:fill="FFFFFF"/>
          <w:lang w:eastAsia="ru-RU"/>
        </w:rPr>
        <w:t> Физика. Задачи, тесты. Методы решения : учебное пособие для среднего профессионального образования / В. В. Горлач. — Москва : Издательство Юрайт, 2023. — 301 с. — (Профессиональное образование). — ISBN 978-5-534-08112-1. — Текст : электронный // Образовательная платформа Юрайт [сайт]. — URL: </w:t>
      </w:r>
      <w:hyperlink r:id="rId14" w:tgtFrame="_blank" w:history="1">
        <w:r w:rsidRPr="00E9773C">
          <w:rPr>
            <w:rFonts w:ascii="Times New Roman" w:eastAsia="Times New Roman" w:hAnsi="Times New Roman" w:cs="Times New Roman"/>
            <w:sz w:val="24"/>
            <w:szCs w:val="24"/>
            <w:shd w:val="clear" w:color="auto" w:fill="FFFFFF"/>
            <w:lang w:eastAsia="ru-RU"/>
          </w:rPr>
          <w:t>https://urait.ru/bcode/516760</w:t>
        </w:r>
      </w:hyperlink>
    </w:p>
    <w:p w14:paraId="05C383DF" w14:textId="77777777" w:rsidR="00E9773C" w:rsidRPr="00E9773C" w:rsidRDefault="00E9773C" w:rsidP="00E9773C">
      <w:pPr>
        <w:widowControl/>
        <w:autoSpaceDE/>
        <w:autoSpaceDN/>
        <w:rPr>
          <w:rFonts w:ascii="Times New Roman" w:eastAsia="Times New Roman" w:hAnsi="Times New Roman" w:cs="Times New Roman"/>
          <w:sz w:val="12"/>
          <w:szCs w:val="12"/>
          <w:lang w:eastAsia="ru-RU"/>
        </w:rPr>
      </w:pPr>
    </w:p>
    <w:p w14:paraId="38A6B783" w14:textId="77777777" w:rsidR="00E9773C" w:rsidRPr="00E9773C" w:rsidRDefault="00E9773C" w:rsidP="00E9773C">
      <w:pPr>
        <w:widowControl/>
        <w:autoSpaceDE/>
        <w:autoSpaceDN/>
        <w:ind w:firstLine="567"/>
        <w:rPr>
          <w:rFonts w:ascii="Times New Roman" w:eastAsia="Times New Roman" w:hAnsi="Times New Roman" w:cs="Times New Roman"/>
          <w:b/>
          <w:sz w:val="24"/>
          <w:szCs w:val="24"/>
          <w:lang w:eastAsia="ru-RU"/>
        </w:rPr>
      </w:pPr>
      <w:r w:rsidRPr="00E9773C">
        <w:rPr>
          <w:rFonts w:ascii="Times New Roman" w:eastAsia="Times New Roman" w:hAnsi="Times New Roman" w:cs="Times New Roman"/>
          <w:b/>
          <w:sz w:val="24"/>
          <w:szCs w:val="24"/>
          <w:lang w:eastAsia="ru-RU"/>
        </w:rPr>
        <w:t>Дополнительная литература:</w:t>
      </w:r>
    </w:p>
    <w:p w14:paraId="6EDAEA96"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sz w:val="24"/>
          <w:szCs w:val="24"/>
          <w:lang w:eastAsia="ru-RU"/>
        </w:rPr>
        <w:t xml:space="preserve">1. </w:t>
      </w:r>
      <w:r w:rsidRPr="00E9773C">
        <w:rPr>
          <w:rFonts w:ascii="Times New Roman" w:eastAsia="Times New Roman" w:hAnsi="Times New Roman" w:cs="Times New Roman"/>
          <w:i/>
          <w:iCs/>
          <w:sz w:val="24"/>
          <w:szCs w:val="24"/>
          <w:shd w:val="clear" w:color="auto" w:fill="FFFFFF"/>
          <w:lang w:eastAsia="ru-RU"/>
        </w:rPr>
        <w:t>Бекман, И. Н. </w:t>
      </w:r>
      <w:r w:rsidRPr="00E9773C">
        <w:rPr>
          <w:rFonts w:ascii="Times New Roman" w:eastAsia="Times New Roman" w:hAnsi="Times New Roman" w:cs="Times New Roman"/>
          <w:sz w:val="24"/>
          <w:szCs w:val="24"/>
          <w:shd w:val="clear" w:color="auto" w:fill="FFFFFF"/>
          <w:lang w:eastAsia="ru-RU"/>
        </w:rPr>
        <w:t> Атомная и ядерная физика: радиоактивность и ионизирующие излучения : учебник для среднего профессионального образования / И. Н. Бекман. — 2-е изд., испр. и доп. — Москва : Издательство Юрайт, 2023. — 493 с. — (Профессиональное образование). — ISBN 978-5-534-14178-8. — Текст : электронный // Образовательная платформа Юрайт [сайт]. — URL: </w:t>
      </w:r>
      <w:hyperlink r:id="rId15" w:tgtFrame="_blank" w:history="1">
        <w:r w:rsidRPr="00E9773C">
          <w:rPr>
            <w:rFonts w:ascii="Times New Roman" w:eastAsia="Times New Roman" w:hAnsi="Times New Roman" w:cs="Times New Roman"/>
            <w:sz w:val="24"/>
            <w:szCs w:val="24"/>
            <w:shd w:val="clear" w:color="auto" w:fill="FFFFFF"/>
            <w:lang w:eastAsia="ru-RU"/>
          </w:rPr>
          <w:t>https://urait.ru/bcode/519960</w:t>
        </w:r>
      </w:hyperlink>
    </w:p>
    <w:p w14:paraId="5F668011"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sz w:val="24"/>
          <w:szCs w:val="24"/>
          <w:lang w:eastAsia="ru-RU"/>
        </w:rPr>
        <w:t xml:space="preserve">2. Кузнецов, С. И.  Физика: оптика. Элементы атомной и ядерной физики. Элементарные частицы : учебное пособие для вузов / С. И. Кузнецов. — Москва: Издательство Юрайт, 2022. </w:t>
      </w:r>
      <w:r w:rsidRPr="00E9773C">
        <w:rPr>
          <w:rFonts w:ascii="Times New Roman" w:eastAsia="Times New Roman" w:hAnsi="Times New Roman" w:cs="Times New Roman"/>
          <w:sz w:val="24"/>
          <w:szCs w:val="24"/>
          <w:lang w:eastAsia="ru-RU"/>
        </w:rPr>
        <w:lastRenderedPageBreak/>
        <w:t xml:space="preserve">— 301 с. — (Высшее образование). — ISBN 978-5-534-01420-4. — Текст: электронный // Образовательная платформа Юрайт [сайт]. — URL: </w:t>
      </w:r>
      <w:hyperlink r:id="rId16" w:history="1">
        <w:r w:rsidRPr="00E9773C">
          <w:rPr>
            <w:rFonts w:ascii="Times New Roman" w:eastAsia="Times New Roman" w:hAnsi="Times New Roman" w:cs="Times New Roman"/>
            <w:sz w:val="24"/>
            <w:szCs w:val="24"/>
            <w:lang w:eastAsia="ru-RU"/>
          </w:rPr>
          <w:t>https://urait.ru/bcode/490370</w:t>
        </w:r>
      </w:hyperlink>
    </w:p>
    <w:p w14:paraId="7A4BE483"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sz w:val="24"/>
          <w:szCs w:val="24"/>
          <w:lang w:eastAsia="ru-RU"/>
        </w:rPr>
        <w:t xml:space="preserve">3. Мусин, Ю. Р.  Физика: электричество и магнетизм : учебное пособие для среднего профессионального образования / Ю. Р. Мусин. — 2-е изд., испр. и доп. — Москва: Издательство Юрайт, 2023. — 261 с. — (Профессиональное образование). — ISBN 978-5-534-03005-1. — Текст : электронный // Образовательная платформа Юрайт [сайт]. — URL: </w:t>
      </w:r>
      <w:hyperlink r:id="rId17" w:history="1">
        <w:r w:rsidRPr="00E9773C">
          <w:rPr>
            <w:rFonts w:ascii="Times New Roman" w:eastAsia="Times New Roman" w:hAnsi="Times New Roman" w:cs="Times New Roman"/>
            <w:sz w:val="24"/>
            <w:szCs w:val="24"/>
            <w:lang w:eastAsia="ru-RU"/>
          </w:rPr>
          <w:t>https://urait.ru/bcode/514403</w:t>
        </w:r>
      </w:hyperlink>
    </w:p>
    <w:p w14:paraId="4C8A7BB6"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6"/>
          <w:szCs w:val="6"/>
          <w:lang w:eastAsia="ru-RU"/>
        </w:rPr>
      </w:pPr>
      <w:r w:rsidRPr="00E9773C">
        <w:rPr>
          <w:rFonts w:ascii="Times New Roman" w:eastAsia="Times New Roman" w:hAnsi="Times New Roman" w:cs="Times New Roman"/>
          <w:i/>
          <w:iCs/>
          <w:sz w:val="24"/>
          <w:szCs w:val="24"/>
          <w:shd w:val="clear" w:color="auto" w:fill="FFFFFF"/>
          <w:lang w:eastAsia="ru-RU"/>
        </w:rPr>
        <w:t>4. Сазонов, А. Б. </w:t>
      </w:r>
      <w:r w:rsidRPr="00E9773C">
        <w:rPr>
          <w:rFonts w:ascii="Times New Roman" w:eastAsia="Times New Roman" w:hAnsi="Times New Roman" w:cs="Times New Roman"/>
          <w:sz w:val="24"/>
          <w:szCs w:val="24"/>
          <w:shd w:val="clear" w:color="auto" w:fill="FFFFFF"/>
          <w:lang w:eastAsia="ru-RU"/>
        </w:rPr>
        <w:t> Ядерная физика и дозиметрия. Сборник задач: учебное пособие для среднего профессионального образования / А. Б. Сазонов, М. А. Богородская. — 2-е изд., испр. и доп. — Москва : Издательство Юрайт, 2023. — 98 с. — (Профессиональное образование). — ISBN 978-5-534-14177-1. — Текст : электронный // Образовательная платформа Юрайт [сайт]. — URL: </w:t>
      </w:r>
      <w:hyperlink r:id="rId18" w:tgtFrame="_blank" w:history="1">
        <w:r w:rsidRPr="00E9773C">
          <w:rPr>
            <w:rFonts w:ascii="Times New Roman" w:eastAsia="Times New Roman" w:hAnsi="Times New Roman" w:cs="Times New Roman"/>
            <w:sz w:val="24"/>
            <w:szCs w:val="24"/>
            <w:shd w:val="clear" w:color="auto" w:fill="FFFFFF"/>
            <w:lang w:eastAsia="ru-RU"/>
          </w:rPr>
          <w:t>https://urait.ru/bcode/519959</w:t>
        </w:r>
      </w:hyperlink>
      <w:r w:rsidRPr="00E9773C">
        <w:rPr>
          <w:rFonts w:ascii="Times New Roman" w:eastAsia="Times New Roman" w:hAnsi="Times New Roman" w:cs="Times New Roman"/>
          <w:sz w:val="24"/>
          <w:szCs w:val="24"/>
          <w:shd w:val="clear" w:color="auto" w:fill="FFFFFF"/>
          <w:lang w:eastAsia="ru-RU"/>
        </w:rPr>
        <w:t> </w:t>
      </w:r>
    </w:p>
    <w:p w14:paraId="77B8D459" w14:textId="77777777" w:rsidR="003C7078" w:rsidRPr="003C7078" w:rsidRDefault="003C7078" w:rsidP="003C7078">
      <w:pPr>
        <w:widowControl/>
        <w:autoSpaceDE/>
        <w:autoSpaceDN/>
        <w:ind w:firstLine="567"/>
        <w:rPr>
          <w:rFonts w:ascii="Times New Roman" w:eastAsia="Times New Roman" w:hAnsi="Times New Roman" w:cs="Times New Roman"/>
          <w:sz w:val="12"/>
          <w:szCs w:val="12"/>
          <w:lang w:eastAsia="ru-RU"/>
        </w:rPr>
      </w:pPr>
    </w:p>
    <w:p w14:paraId="08B7555E" w14:textId="77777777" w:rsidR="003C7078" w:rsidRPr="003C7078" w:rsidRDefault="003C7078" w:rsidP="003C707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outlineLvl w:val="0"/>
        <w:rPr>
          <w:rFonts w:ascii="Times New Roman" w:eastAsia="Times New Roman" w:hAnsi="Times New Roman" w:cs="Times New Roman"/>
          <w:b/>
          <w:caps/>
          <w:sz w:val="24"/>
          <w:szCs w:val="28"/>
          <w:lang w:eastAsia="ru-RU"/>
        </w:rPr>
      </w:pPr>
      <w:r w:rsidRPr="003C7078">
        <w:rPr>
          <w:rFonts w:ascii="Times New Roman" w:eastAsia="Times New Roman" w:hAnsi="Times New Roman" w:cs="Times New Roman"/>
          <w:b/>
          <w:caps/>
          <w:sz w:val="24"/>
          <w:szCs w:val="28"/>
          <w:lang w:eastAsia="ru-RU"/>
        </w:rPr>
        <w:t>И</w:t>
      </w:r>
      <w:r w:rsidRPr="003C7078">
        <w:rPr>
          <w:rFonts w:ascii="Times New Roman" w:eastAsia="Times New Roman" w:hAnsi="Times New Roman" w:cs="Times New Roman"/>
          <w:b/>
          <w:sz w:val="24"/>
          <w:szCs w:val="28"/>
          <w:lang w:eastAsia="ru-RU"/>
        </w:rPr>
        <w:t>нтернет – ресурсы</w:t>
      </w:r>
      <w:r w:rsidRPr="003C7078">
        <w:rPr>
          <w:rFonts w:ascii="Times New Roman" w:eastAsia="Times New Roman" w:hAnsi="Times New Roman" w:cs="Times New Roman"/>
          <w:b/>
          <w:caps/>
          <w:sz w:val="24"/>
          <w:szCs w:val="28"/>
          <w:lang w:eastAsia="ru-RU"/>
        </w:rPr>
        <w:t>:</w:t>
      </w:r>
    </w:p>
    <w:p w14:paraId="7C52B483"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fcior. edu. ru (Федеральный центр информационно-образовательных</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ресурсов).</w:t>
      </w:r>
    </w:p>
    <w:p w14:paraId="0BE3FCBB" w14:textId="77777777" w:rsidR="00441CD0" w:rsidRPr="00441CD0" w:rsidRDefault="00441CD0" w:rsidP="00441CD0">
      <w:pPr>
        <w:spacing w:before="13"/>
        <w:rPr>
          <w:rFonts w:ascii="Times New Roman" w:eastAsia="Times New Roman" w:hAnsi="Times New Roman" w:cs="Times New Roman"/>
          <w:sz w:val="24"/>
          <w:szCs w:val="24"/>
          <w:lang w:val="en-US" w:eastAsia="ru-RU"/>
        </w:rPr>
      </w:pPr>
      <w:r w:rsidRPr="00441CD0">
        <w:rPr>
          <w:rFonts w:ascii="Times New Roman" w:eastAsia="Times New Roman" w:hAnsi="Times New Roman" w:cs="Times New Roman"/>
          <w:sz w:val="24"/>
          <w:szCs w:val="24"/>
          <w:lang w:val="en-US" w:eastAsia="ru-RU"/>
        </w:rPr>
        <w:t>wwww. dic. academic. ru (</w:t>
      </w:r>
      <w:r w:rsidRPr="00441CD0">
        <w:rPr>
          <w:rFonts w:ascii="Times New Roman" w:eastAsia="Times New Roman" w:hAnsi="Times New Roman" w:cs="Times New Roman"/>
          <w:sz w:val="24"/>
          <w:szCs w:val="24"/>
          <w:lang w:eastAsia="ru-RU"/>
        </w:rPr>
        <w:t>Академик</w:t>
      </w:r>
      <w:r w:rsidRPr="00441CD0">
        <w:rPr>
          <w:rFonts w:ascii="Times New Roman" w:eastAsia="Times New Roman" w:hAnsi="Times New Roman" w:cs="Times New Roman"/>
          <w:sz w:val="24"/>
          <w:szCs w:val="24"/>
          <w:lang w:val="en-US" w:eastAsia="ru-RU"/>
        </w:rPr>
        <w:t xml:space="preserve">. </w:t>
      </w:r>
      <w:r w:rsidRPr="00441CD0">
        <w:rPr>
          <w:rFonts w:ascii="Times New Roman" w:eastAsia="Times New Roman" w:hAnsi="Times New Roman" w:cs="Times New Roman"/>
          <w:sz w:val="24"/>
          <w:szCs w:val="24"/>
          <w:lang w:eastAsia="ru-RU"/>
        </w:rPr>
        <w:t>Словари</w:t>
      </w:r>
      <w:r w:rsidRPr="00441CD0">
        <w:rPr>
          <w:rFonts w:ascii="Times New Roman" w:eastAsia="Times New Roman" w:hAnsi="Times New Roman" w:cs="Times New Roman"/>
          <w:sz w:val="24"/>
          <w:szCs w:val="24"/>
          <w:lang w:val="en-US" w:eastAsia="ru-RU"/>
        </w:rPr>
        <w:t xml:space="preserve"> </w:t>
      </w:r>
      <w:r w:rsidRPr="00441CD0">
        <w:rPr>
          <w:rFonts w:ascii="Times New Roman" w:eastAsia="Times New Roman" w:hAnsi="Times New Roman" w:cs="Times New Roman"/>
          <w:sz w:val="24"/>
          <w:szCs w:val="24"/>
          <w:lang w:eastAsia="ru-RU"/>
        </w:rPr>
        <w:t>и</w:t>
      </w:r>
      <w:r w:rsidRPr="00441CD0">
        <w:rPr>
          <w:rFonts w:ascii="Times New Roman" w:eastAsia="Times New Roman" w:hAnsi="Times New Roman" w:cs="Times New Roman"/>
          <w:sz w:val="24"/>
          <w:szCs w:val="24"/>
          <w:lang w:val="en-US" w:eastAsia="ru-RU"/>
        </w:rPr>
        <w:t xml:space="preserve"> </w:t>
      </w:r>
      <w:r w:rsidRPr="00441CD0">
        <w:rPr>
          <w:rFonts w:ascii="Times New Roman" w:eastAsia="Times New Roman" w:hAnsi="Times New Roman" w:cs="Times New Roman"/>
          <w:sz w:val="24"/>
          <w:szCs w:val="24"/>
          <w:lang w:eastAsia="ru-RU"/>
        </w:rPr>
        <w:t>энциклопедии</w:t>
      </w:r>
      <w:r w:rsidRPr="00441CD0">
        <w:rPr>
          <w:rFonts w:ascii="Times New Roman" w:eastAsia="Times New Roman" w:hAnsi="Times New Roman" w:cs="Times New Roman"/>
          <w:sz w:val="24"/>
          <w:szCs w:val="24"/>
          <w:lang w:val="en-US" w:eastAsia="ru-RU"/>
        </w:rPr>
        <w:t>).</w:t>
      </w:r>
    </w:p>
    <w:p w14:paraId="44633E37"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val="en-US" w:eastAsia="ru-RU"/>
        </w:rPr>
        <w:t>www. booksgid. com (</w:t>
      </w:r>
      <w:r w:rsidRPr="00441CD0">
        <w:rPr>
          <w:rFonts w:ascii="Times New Roman" w:eastAsia="Times New Roman" w:hAnsi="Times New Roman" w:cs="Times New Roman"/>
          <w:sz w:val="24"/>
          <w:szCs w:val="24"/>
          <w:lang w:eastAsia="ru-RU"/>
        </w:rPr>
        <w:t>Воок</w:t>
      </w:r>
      <w:r w:rsidRPr="00441CD0">
        <w:rPr>
          <w:rFonts w:ascii="Times New Roman" w:eastAsia="Times New Roman" w:hAnsi="Times New Roman" w:cs="Times New Roman"/>
          <w:sz w:val="24"/>
          <w:szCs w:val="24"/>
          <w:lang w:val="en-US" w:eastAsia="ru-RU"/>
        </w:rPr>
        <w:t xml:space="preserve">s Gid. </w:t>
      </w:r>
      <w:r w:rsidRPr="00441CD0">
        <w:rPr>
          <w:rFonts w:ascii="Times New Roman" w:eastAsia="Times New Roman" w:hAnsi="Times New Roman" w:cs="Times New Roman"/>
          <w:sz w:val="24"/>
          <w:szCs w:val="24"/>
          <w:lang w:eastAsia="ru-RU"/>
        </w:rPr>
        <w:t>Электронная библиотека).</w:t>
      </w:r>
    </w:p>
    <w:p w14:paraId="2E56AB3C"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globalteka. ru (Глобалтека. Глобальная библиотека научных ресурсов).</w:t>
      </w:r>
    </w:p>
    <w:p w14:paraId="4DF3DBD0"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window. edu. ru (Единое окно доступа к образовательным ресурсам).</w:t>
      </w:r>
    </w:p>
    <w:p w14:paraId="1F448B30"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st-books. ru (Лучшая учебная литература).</w:t>
      </w:r>
    </w:p>
    <w:p w14:paraId="239C7500" w14:textId="77777777" w:rsidR="00441CD0" w:rsidRPr="00441CD0" w:rsidRDefault="00441CD0" w:rsidP="00441CD0">
      <w:pPr>
        <w:spacing w:before="13"/>
        <w:jc w:val="both"/>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school. edu. ru (Российский образовательный портал. Доступность,</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качество,</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эффективность).</w:t>
      </w:r>
    </w:p>
    <w:p w14:paraId="44413C32"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ru/book (Электронная библиотечная система).</w:t>
      </w:r>
    </w:p>
    <w:p w14:paraId="15AF10AD"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alleng. ru/edu/phys. htm (Образовательные ресурсы Интернета —</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Физика).</w:t>
      </w:r>
    </w:p>
    <w:p w14:paraId="781F6D66"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school-collection. edu. ru (Единая коллекция цифровых образовательных</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ресурсов).</w:t>
      </w:r>
    </w:p>
    <w:p w14:paraId="68B4D6DE"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https//fiz.1september. ru (учебно-методическая газета «Физика»).</w:t>
      </w:r>
    </w:p>
    <w:p w14:paraId="7CA3E361"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n-t. ru/nl/fz (Нобелевские лауреаты по физике).</w:t>
      </w:r>
    </w:p>
    <w:p w14:paraId="3656ED2F"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nuclphys. sinp. msu. ru (Ядерная физика в Интернете).</w:t>
      </w:r>
    </w:p>
    <w:p w14:paraId="3FD6021C"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college. ru/fizika (Подготовка к ЕГЭ).</w:t>
      </w:r>
    </w:p>
    <w:p w14:paraId="101BC471"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kvant. mccme. ru (научно-популярный физико-математический журнал</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«Квант»).</w:t>
      </w:r>
    </w:p>
    <w:p w14:paraId="144BD57B" w14:textId="77777777" w:rsidR="009C5F3E" w:rsidRDefault="00441CD0" w:rsidP="00441CD0">
      <w:pPr>
        <w:spacing w:before="13"/>
        <w:rPr>
          <w:sz w:val="18"/>
        </w:rPr>
      </w:pPr>
      <w:r w:rsidRPr="00441CD0">
        <w:rPr>
          <w:rFonts w:ascii="Times New Roman" w:eastAsia="Times New Roman" w:hAnsi="Times New Roman" w:cs="Times New Roman"/>
          <w:sz w:val="24"/>
          <w:szCs w:val="24"/>
          <w:lang w:eastAsia="ru-RU"/>
        </w:rPr>
        <w:t>www. yos. ru/natural-sciences/html (естественно-научный журнал для</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молодежи «Путь в науку»).</w:t>
      </w:r>
    </w:p>
    <w:p w14:paraId="3C498C87" w14:textId="77777777" w:rsidR="009C5F3E" w:rsidRDefault="009C5F3E">
      <w:pPr>
        <w:rPr>
          <w:sz w:val="18"/>
        </w:rPr>
        <w:sectPr w:rsidR="009C5F3E">
          <w:footerReference w:type="default" r:id="rId19"/>
          <w:pgSz w:w="11910" w:h="16840"/>
          <w:pgMar w:top="1160" w:right="580" w:bottom="1200" w:left="1580" w:header="0" w:footer="1000" w:gutter="0"/>
          <w:cols w:space="720"/>
        </w:sectPr>
      </w:pPr>
    </w:p>
    <w:p w14:paraId="6CA0DD66" w14:textId="77777777" w:rsidR="005C0844" w:rsidRPr="005C0844" w:rsidRDefault="005C0844" w:rsidP="005C0844">
      <w:pPr>
        <w:ind w:left="3806" w:right="394" w:hanging="3342"/>
        <w:outlineLvl w:val="0"/>
        <w:rPr>
          <w:rFonts w:ascii="Times New Roman" w:eastAsia="Times New Roman" w:hAnsi="Times New Roman" w:cs="Times New Roman"/>
          <w:b/>
          <w:bCs/>
          <w:sz w:val="28"/>
          <w:szCs w:val="28"/>
        </w:rPr>
      </w:pPr>
      <w:r w:rsidRPr="005C0844">
        <w:rPr>
          <w:rFonts w:ascii="Times New Roman" w:eastAsia="Times New Roman" w:hAnsi="Times New Roman" w:cs="Times New Roman"/>
          <w:b/>
          <w:bCs/>
          <w:sz w:val="28"/>
          <w:szCs w:val="28"/>
        </w:rPr>
        <w:lastRenderedPageBreak/>
        <w:t>4. КОНТРОЛЬ И ОЦЕНКА РЕЗУЛЬТАТОВ ОСВОЕНИЯ УЧЕБНОЙ</w:t>
      </w:r>
      <w:r w:rsidRPr="005C0844">
        <w:rPr>
          <w:rFonts w:ascii="Times New Roman" w:eastAsia="Times New Roman" w:hAnsi="Times New Roman" w:cs="Times New Roman"/>
          <w:b/>
          <w:bCs/>
          <w:spacing w:val="-67"/>
          <w:sz w:val="28"/>
          <w:szCs w:val="28"/>
        </w:rPr>
        <w:t xml:space="preserve"> </w:t>
      </w:r>
      <w:r w:rsidRPr="005C0844">
        <w:rPr>
          <w:rFonts w:ascii="Times New Roman" w:eastAsia="Times New Roman" w:hAnsi="Times New Roman" w:cs="Times New Roman"/>
          <w:b/>
          <w:bCs/>
          <w:sz w:val="28"/>
          <w:szCs w:val="28"/>
        </w:rPr>
        <w:t>ДИСЦИПЛИНЫ</w:t>
      </w:r>
    </w:p>
    <w:p w14:paraId="725A8165" w14:textId="77777777" w:rsidR="005C0844" w:rsidRPr="005C0844" w:rsidRDefault="005C0844" w:rsidP="005C0844">
      <w:pPr>
        <w:spacing w:before="9"/>
        <w:rPr>
          <w:rFonts w:ascii="Times New Roman" w:eastAsia="Times New Roman" w:hAnsi="Times New Roman" w:cs="Times New Roman"/>
          <w:b/>
          <w:sz w:val="43"/>
          <w:szCs w:val="28"/>
        </w:rPr>
      </w:pPr>
    </w:p>
    <w:p w14:paraId="1522FCE6" w14:textId="77777777" w:rsidR="005C0844" w:rsidRPr="005C0844" w:rsidRDefault="005C0844" w:rsidP="005C0844">
      <w:pPr>
        <w:spacing w:line="259" w:lineRule="auto"/>
        <w:ind w:left="219" w:right="164" w:firstLine="706"/>
        <w:jc w:val="both"/>
        <w:rPr>
          <w:rFonts w:ascii="Times New Roman" w:eastAsia="Times New Roman" w:hAnsi="Times New Roman" w:cs="Times New Roman"/>
          <w:sz w:val="24"/>
          <w:szCs w:val="28"/>
        </w:rPr>
      </w:pPr>
      <w:r w:rsidRPr="005C0844">
        <w:rPr>
          <w:rFonts w:ascii="Times New Roman" w:eastAsia="Times New Roman" w:hAnsi="Times New Roman" w:cs="Times New Roman"/>
          <w:b/>
          <w:sz w:val="24"/>
          <w:szCs w:val="28"/>
        </w:rPr>
        <w:t>Контроль</w:t>
      </w:r>
      <w:r w:rsidRPr="005C0844">
        <w:rPr>
          <w:rFonts w:ascii="Times New Roman" w:eastAsia="Times New Roman" w:hAnsi="Times New Roman" w:cs="Times New Roman"/>
          <w:b/>
          <w:spacing w:val="1"/>
          <w:sz w:val="24"/>
          <w:szCs w:val="28"/>
        </w:rPr>
        <w:t xml:space="preserve"> </w:t>
      </w:r>
      <w:r w:rsidRPr="005C0844">
        <w:rPr>
          <w:rFonts w:ascii="Times New Roman" w:eastAsia="Times New Roman" w:hAnsi="Times New Roman" w:cs="Times New Roman"/>
          <w:b/>
          <w:sz w:val="24"/>
          <w:szCs w:val="28"/>
        </w:rPr>
        <w:t>и</w:t>
      </w:r>
      <w:r w:rsidRPr="005C0844">
        <w:rPr>
          <w:rFonts w:ascii="Times New Roman" w:eastAsia="Times New Roman" w:hAnsi="Times New Roman" w:cs="Times New Roman"/>
          <w:b/>
          <w:spacing w:val="1"/>
          <w:sz w:val="24"/>
          <w:szCs w:val="28"/>
        </w:rPr>
        <w:t xml:space="preserve"> </w:t>
      </w:r>
      <w:r w:rsidRPr="005C0844">
        <w:rPr>
          <w:rFonts w:ascii="Times New Roman" w:eastAsia="Times New Roman" w:hAnsi="Times New Roman" w:cs="Times New Roman"/>
          <w:b/>
          <w:sz w:val="24"/>
          <w:szCs w:val="28"/>
        </w:rPr>
        <w:t>оценка</w:t>
      </w:r>
      <w:r w:rsidRPr="005C0844">
        <w:rPr>
          <w:rFonts w:ascii="Times New Roman" w:eastAsia="Times New Roman" w:hAnsi="Times New Roman" w:cs="Times New Roman"/>
          <w:b/>
          <w:spacing w:val="1"/>
          <w:sz w:val="24"/>
          <w:szCs w:val="28"/>
        </w:rPr>
        <w:t xml:space="preserve"> </w:t>
      </w:r>
      <w:r w:rsidRPr="005C0844">
        <w:rPr>
          <w:rFonts w:ascii="Times New Roman" w:eastAsia="Times New Roman" w:hAnsi="Times New Roman" w:cs="Times New Roman"/>
          <w:sz w:val="24"/>
          <w:szCs w:val="28"/>
        </w:rPr>
        <w:t>результатов</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освоения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общеобразовательной</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дисциплины раскрываются через дисциплинарные результаты, направленные</w:t>
      </w:r>
      <w:r w:rsidRPr="005C0844">
        <w:rPr>
          <w:rFonts w:ascii="Times New Roman" w:eastAsia="Times New Roman" w:hAnsi="Times New Roman" w:cs="Times New Roman"/>
          <w:spacing w:val="-67"/>
          <w:sz w:val="24"/>
          <w:szCs w:val="28"/>
        </w:rPr>
        <w:t xml:space="preserve"> </w:t>
      </w:r>
      <w:r w:rsidRPr="005C0844">
        <w:rPr>
          <w:rFonts w:ascii="Times New Roman" w:eastAsia="Times New Roman" w:hAnsi="Times New Roman" w:cs="Times New Roman"/>
          <w:sz w:val="24"/>
          <w:szCs w:val="28"/>
        </w:rPr>
        <w:t>на формирование общих и профессиональных компетенций по разделам и</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темам</w:t>
      </w:r>
      <w:r w:rsidRPr="005C0844">
        <w:rPr>
          <w:rFonts w:ascii="Times New Roman" w:eastAsia="Times New Roman" w:hAnsi="Times New Roman" w:cs="Times New Roman"/>
          <w:spacing w:val="2"/>
          <w:sz w:val="24"/>
          <w:szCs w:val="28"/>
        </w:rPr>
        <w:t xml:space="preserve"> </w:t>
      </w:r>
      <w:r w:rsidRPr="005C0844">
        <w:rPr>
          <w:rFonts w:ascii="Times New Roman" w:eastAsia="Times New Roman" w:hAnsi="Times New Roman" w:cs="Times New Roman"/>
          <w:sz w:val="24"/>
          <w:szCs w:val="28"/>
        </w:rPr>
        <w:t>содержания</w:t>
      </w:r>
      <w:r w:rsidRPr="005C0844">
        <w:rPr>
          <w:rFonts w:ascii="Times New Roman" w:eastAsia="Times New Roman" w:hAnsi="Times New Roman" w:cs="Times New Roman"/>
          <w:spacing w:val="3"/>
          <w:sz w:val="24"/>
          <w:szCs w:val="28"/>
        </w:rPr>
        <w:t xml:space="preserve"> </w:t>
      </w:r>
      <w:r w:rsidRPr="005C0844">
        <w:rPr>
          <w:rFonts w:ascii="Times New Roman" w:eastAsia="Times New Roman" w:hAnsi="Times New Roman" w:cs="Times New Roman"/>
          <w:sz w:val="24"/>
          <w:szCs w:val="28"/>
        </w:rPr>
        <w:t>учебного материала.</w:t>
      </w:r>
    </w:p>
    <w:p w14:paraId="7A4CCB1C" w14:textId="77777777" w:rsidR="005C0844" w:rsidRPr="005C0844" w:rsidRDefault="005C0844" w:rsidP="005C0844">
      <w:pPr>
        <w:spacing w:before="160" w:line="259" w:lineRule="auto"/>
        <w:ind w:left="219" w:right="167" w:firstLine="706"/>
        <w:jc w:val="both"/>
        <w:rPr>
          <w:rFonts w:ascii="Times New Roman" w:eastAsia="Times New Roman" w:hAnsi="Times New Roman" w:cs="Times New Roman"/>
          <w:sz w:val="24"/>
          <w:szCs w:val="28"/>
        </w:rPr>
      </w:pPr>
      <w:r w:rsidRPr="005C0844">
        <w:rPr>
          <w:rFonts w:ascii="Times New Roman" w:eastAsia="Times New Roman" w:hAnsi="Times New Roman" w:cs="Times New Roman"/>
          <w:b/>
          <w:sz w:val="24"/>
          <w:szCs w:val="28"/>
        </w:rPr>
        <w:t xml:space="preserve">Контроль и оценка </w:t>
      </w:r>
      <w:r w:rsidRPr="005C0844">
        <w:rPr>
          <w:rFonts w:ascii="Times New Roman" w:eastAsia="Times New Roman" w:hAnsi="Times New Roman" w:cs="Times New Roman"/>
          <w:sz w:val="24"/>
          <w:szCs w:val="28"/>
        </w:rPr>
        <w:t>результатов освоения дисциплины осуществляется</w:t>
      </w:r>
      <w:r w:rsidRPr="005C0844">
        <w:rPr>
          <w:rFonts w:ascii="Times New Roman" w:eastAsia="Times New Roman" w:hAnsi="Times New Roman" w:cs="Times New Roman"/>
          <w:spacing w:val="-67"/>
          <w:sz w:val="24"/>
          <w:szCs w:val="28"/>
        </w:rPr>
        <w:t xml:space="preserve"> </w:t>
      </w:r>
      <w:r w:rsidRPr="005C0844">
        <w:rPr>
          <w:rFonts w:ascii="Times New Roman" w:eastAsia="Times New Roman" w:hAnsi="Times New Roman" w:cs="Times New Roman"/>
          <w:sz w:val="24"/>
          <w:szCs w:val="28"/>
        </w:rPr>
        <w:t>преподавателем</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в</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процессе</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проведения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практических</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занятий</w:t>
      </w:r>
      <w:r w:rsidRPr="005C0844">
        <w:rPr>
          <w:rFonts w:ascii="Times New Roman" w:eastAsia="Times New Roman" w:hAnsi="Times New Roman" w:cs="Times New Roman"/>
          <w:spacing w:val="71"/>
          <w:sz w:val="24"/>
          <w:szCs w:val="28"/>
        </w:rPr>
        <w:t xml:space="preserve"> </w:t>
      </w:r>
      <w:r w:rsidRPr="005C0844">
        <w:rPr>
          <w:rFonts w:ascii="Times New Roman" w:eastAsia="Times New Roman" w:hAnsi="Times New Roman" w:cs="Times New Roman"/>
          <w:sz w:val="24"/>
          <w:szCs w:val="28"/>
        </w:rPr>
        <w:t>и</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лабораторных</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работ,</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тестирования,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а</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также</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выполнения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обучающимися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индивидуальных</w:t>
      </w:r>
      <w:r w:rsidRPr="005C0844">
        <w:rPr>
          <w:rFonts w:ascii="Times New Roman" w:eastAsia="Times New Roman" w:hAnsi="Times New Roman" w:cs="Times New Roman"/>
          <w:spacing w:val="-4"/>
          <w:sz w:val="24"/>
          <w:szCs w:val="28"/>
        </w:rPr>
        <w:t xml:space="preserve"> </w:t>
      </w:r>
      <w:r w:rsidRPr="005C0844">
        <w:rPr>
          <w:rFonts w:ascii="Times New Roman" w:eastAsia="Times New Roman" w:hAnsi="Times New Roman" w:cs="Times New Roman"/>
          <w:sz w:val="24"/>
          <w:szCs w:val="28"/>
        </w:rPr>
        <w:t>заданий,</w:t>
      </w:r>
      <w:r w:rsidRPr="005C0844">
        <w:rPr>
          <w:rFonts w:ascii="Times New Roman" w:eastAsia="Times New Roman" w:hAnsi="Times New Roman" w:cs="Times New Roman"/>
          <w:spacing w:val="2"/>
          <w:sz w:val="24"/>
          <w:szCs w:val="28"/>
        </w:rPr>
        <w:t xml:space="preserve"> </w:t>
      </w:r>
      <w:r w:rsidRPr="005C0844">
        <w:rPr>
          <w:rFonts w:ascii="Times New Roman" w:eastAsia="Times New Roman" w:hAnsi="Times New Roman" w:cs="Times New Roman"/>
          <w:sz w:val="24"/>
          <w:szCs w:val="28"/>
        </w:rPr>
        <w:t>проектов,</w:t>
      </w:r>
      <w:r w:rsidRPr="005C0844">
        <w:rPr>
          <w:rFonts w:ascii="Times New Roman" w:eastAsia="Times New Roman" w:hAnsi="Times New Roman" w:cs="Times New Roman"/>
          <w:spacing w:val="3"/>
          <w:sz w:val="24"/>
          <w:szCs w:val="28"/>
        </w:rPr>
        <w:t xml:space="preserve"> </w:t>
      </w:r>
      <w:r w:rsidRPr="005C0844">
        <w:rPr>
          <w:rFonts w:ascii="Times New Roman" w:eastAsia="Times New Roman" w:hAnsi="Times New Roman" w:cs="Times New Roman"/>
          <w:sz w:val="24"/>
          <w:szCs w:val="28"/>
        </w:rPr>
        <w:t>исследований.</w:t>
      </w:r>
    </w:p>
    <w:p w14:paraId="6F18DCEB" w14:textId="77777777" w:rsidR="009C5F3E" w:rsidRDefault="009C5F3E"/>
    <w:tbl>
      <w:tblPr>
        <w:tblStyle w:val="TableNormal1"/>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394"/>
        <w:gridCol w:w="2977"/>
      </w:tblGrid>
      <w:tr w:rsidR="005C0844" w:rsidRPr="005C0844" w14:paraId="1C285CA3" w14:textId="77777777" w:rsidTr="00DC7E7F">
        <w:trPr>
          <w:trHeight w:val="645"/>
        </w:trPr>
        <w:tc>
          <w:tcPr>
            <w:tcW w:w="3119" w:type="dxa"/>
          </w:tcPr>
          <w:p w14:paraId="27E00501" w14:textId="77777777" w:rsidR="005C0844" w:rsidRPr="005C0844" w:rsidRDefault="005C0844" w:rsidP="005C0844">
            <w:pPr>
              <w:spacing w:line="266" w:lineRule="auto"/>
              <w:ind w:left="176" w:hanging="9"/>
              <w:jc w:val="center"/>
              <w:rPr>
                <w:rFonts w:ascii="Times New Roman" w:eastAsia="Times New Roman" w:hAnsi="Times New Roman" w:cs="Times New Roman"/>
                <w:b/>
                <w:sz w:val="24"/>
              </w:rPr>
            </w:pPr>
            <w:r w:rsidRPr="005C0844">
              <w:rPr>
                <w:rFonts w:ascii="Times New Roman" w:eastAsia="Times New Roman" w:hAnsi="Times New Roman" w:cs="Times New Roman"/>
                <w:b/>
                <w:w w:val="95"/>
                <w:sz w:val="24"/>
              </w:rPr>
              <w:t>Общая/профессиональная</w:t>
            </w:r>
            <w:r w:rsidRPr="005C0844">
              <w:rPr>
                <w:rFonts w:ascii="Times New Roman" w:eastAsia="Times New Roman" w:hAnsi="Times New Roman" w:cs="Times New Roman"/>
                <w:b/>
                <w:spacing w:val="1"/>
                <w:w w:val="95"/>
                <w:sz w:val="24"/>
              </w:rPr>
              <w:t xml:space="preserve"> </w:t>
            </w:r>
            <w:r w:rsidRPr="005C0844">
              <w:rPr>
                <w:rFonts w:ascii="Times New Roman" w:eastAsia="Times New Roman" w:hAnsi="Times New Roman" w:cs="Times New Roman"/>
                <w:b/>
                <w:sz w:val="24"/>
              </w:rPr>
              <w:t>компетенция</w:t>
            </w:r>
          </w:p>
        </w:tc>
        <w:tc>
          <w:tcPr>
            <w:tcW w:w="4394" w:type="dxa"/>
          </w:tcPr>
          <w:p w14:paraId="582CC4EA" w14:textId="77777777" w:rsidR="005C0844" w:rsidRPr="005C0844" w:rsidRDefault="005C0844" w:rsidP="005C0844">
            <w:pPr>
              <w:spacing w:before="2"/>
              <w:ind w:left="176" w:hanging="9"/>
              <w:jc w:val="center"/>
              <w:rPr>
                <w:rFonts w:ascii="Times New Roman" w:eastAsia="Times New Roman" w:hAnsi="Times New Roman" w:cs="Times New Roman"/>
                <w:b/>
                <w:sz w:val="24"/>
              </w:rPr>
            </w:pPr>
            <w:r w:rsidRPr="005C0844">
              <w:rPr>
                <w:rFonts w:ascii="Times New Roman" w:eastAsia="Times New Roman" w:hAnsi="Times New Roman" w:cs="Times New Roman"/>
                <w:b/>
                <w:sz w:val="24"/>
              </w:rPr>
              <w:t>Раздел/Тема</w:t>
            </w:r>
          </w:p>
        </w:tc>
        <w:tc>
          <w:tcPr>
            <w:tcW w:w="2977" w:type="dxa"/>
          </w:tcPr>
          <w:p w14:paraId="488B1EC6" w14:textId="77777777" w:rsidR="005C0844" w:rsidRPr="005C0844" w:rsidRDefault="005C0844" w:rsidP="005C0844">
            <w:pPr>
              <w:spacing w:line="266" w:lineRule="auto"/>
              <w:ind w:left="176" w:right="483" w:hanging="9"/>
              <w:jc w:val="center"/>
              <w:rPr>
                <w:rFonts w:ascii="Times New Roman" w:eastAsia="Times New Roman" w:hAnsi="Times New Roman" w:cs="Times New Roman"/>
                <w:b/>
                <w:sz w:val="24"/>
              </w:rPr>
            </w:pPr>
            <w:r w:rsidRPr="005C0844">
              <w:rPr>
                <w:rFonts w:ascii="Times New Roman" w:eastAsia="Times New Roman" w:hAnsi="Times New Roman" w:cs="Times New Roman"/>
                <w:b/>
                <w:sz w:val="24"/>
              </w:rPr>
              <w:t>Тип</w:t>
            </w:r>
            <w:r w:rsidRPr="005C0844">
              <w:rPr>
                <w:rFonts w:ascii="Times New Roman" w:eastAsia="Times New Roman" w:hAnsi="Times New Roman" w:cs="Times New Roman"/>
                <w:b/>
                <w:spacing w:val="-16"/>
                <w:sz w:val="24"/>
              </w:rPr>
              <w:t xml:space="preserve"> </w:t>
            </w:r>
            <w:r w:rsidRPr="005C0844">
              <w:rPr>
                <w:rFonts w:ascii="Times New Roman" w:eastAsia="Times New Roman" w:hAnsi="Times New Roman" w:cs="Times New Roman"/>
                <w:b/>
                <w:sz w:val="24"/>
              </w:rPr>
              <w:t>оценочных</w:t>
            </w:r>
            <w:r w:rsidRPr="005C0844">
              <w:rPr>
                <w:rFonts w:ascii="Times New Roman" w:eastAsia="Times New Roman" w:hAnsi="Times New Roman" w:cs="Times New Roman"/>
                <w:b/>
                <w:spacing w:val="-67"/>
                <w:sz w:val="24"/>
              </w:rPr>
              <w:t xml:space="preserve"> </w:t>
            </w:r>
            <w:r w:rsidRPr="005C0844">
              <w:rPr>
                <w:rFonts w:ascii="Times New Roman" w:eastAsia="Times New Roman" w:hAnsi="Times New Roman" w:cs="Times New Roman"/>
                <w:b/>
                <w:sz w:val="24"/>
              </w:rPr>
              <w:t>мероприятия</w:t>
            </w:r>
          </w:p>
        </w:tc>
      </w:tr>
      <w:tr w:rsidR="006F2BAC" w:rsidRPr="005C0844" w14:paraId="0915AB92" w14:textId="77777777" w:rsidTr="00C97B4C">
        <w:trPr>
          <w:trHeight w:val="2118"/>
        </w:trPr>
        <w:tc>
          <w:tcPr>
            <w:tcW w:w="3119" w:type="dxa"/>
            <w:tcBorders>
              <w:bottom w:val="single" w:sz="4" w:space="0" w:color="000000"/>
            </w:tcBorders>
          </w:tcPr>
          <w:p w14:paraId="5376905C" w14:textId="77777777" w:rsidR="006F2BAC" w:rsidRPr="005C0844" w:rsidRDefault="006F2BAC" w:rsidP="005C0844">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ОК</w:t>
            </w:r>
            <w:r w:rsidRPr="005C0844">
              <w:rPr>
                <w:rFonts w:ascii="Times New Roman" w:eastAsia="Times New Roman" w:hAnsi="Times New Roman" w:cs="Times New Roman"/>
                <w:spacing w:val="-3"/>
                <w:sz w:val="24"/>
                <w:szCs w:val="24"/>
              </w:rPr>
              <w:t xml:space="preserve"> </w:t>
            </w:r>
            <w:r w:rsidRPr="005C0844">
              <w:rPr>
                <w:rFonts w:ascii="Times New Roman" w:eastAsia="Times New Roman" w:hAnsi="Times New Roman" w:cs="Times New Roman"/>
                <w:sz w:val="24"/>
                <w:szCs w:val="24"/>
              </w:rPr>
              <w:t>01.</w:t>
            </w:r>
            <w:r w:rsidRPr="005C0844">
              <w:rPr>
                <w:rFonts w:ascii="Times New Roman" w:eastAsia="Times New Roman" w:hAnsi="Times New Roman" w:cs="Times New Roman"/>
                <w:spacing w:val="-2"/>
                <w:sz w:val="24"/>
                <w:szCs w:val="24"/>
              </w:rPr>
              <w:t xml:space="preserve"> </w:t>
            </w:r>
            <w:r w:rsidRPr="005C0844">
              <w:rPr>
                <w:rFonts w:ascii="Times New Roman" w:eastAsia="Times New Roman" w:hAnsi="Times New Roman" w:cs="Times New Roman"/>
                <w:sz w:val="24"/>
                <w:szCs w:val="24"/>
              </w:rPr>
              <w:t>Выбирать</w:t>
            </w:r>
            <w:r w:rsidRPr="005C0844">
              <w:rPr>
                <w:rFonts w:ascii="Times New Roman" w:eastAsia="Times New Roman" w:hAnsi="Times New Roman" w:cs="Times New Roman"/>
                <w:spacing w:val="-7"/>
                <w:sz w:val="24"/>
                <w:szCs w:val="24"/>
              </w:rPr>
              <w:t xml:space="preserve"> </w:t>
            </w:r>
            <w:r w:rsidRPr="005C0844">
              <w:rPr>
                <w:rFonts w:ascii="Times New Roman" w:eastAsia="Times New Roman" w:hAnsi="Times New Roman" w:cs="Times New Roman"/>
                <w:sz w:val="24"/>
                <w:szCs w:val="24"/>
              </w:rPr>
              <w:t>способы</w:t>
            </w:r>
          </w:p>
          <w:p w14:paraId="068D0DA4" w14:textId="77777777" w:rsidR="006F2BAC" w:rsidRPr="005C0844" w:rsidRDefault="006F2BAC" w:rsidP="005C0844">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решения</w:t>
            </w:r>
            <w:r w:rsidRPr="005C0844">
              <w:rPr>
                <w:rFonts w:ascii="Times New Roman" w:eastAsia="Times New Roman" w:hAnsi="Times New Roman" w:cs="Times New Roman"/>
                <w:spacing w:val="-2"/>
                <w:sz w:val="24"/>
                <w:szCs w:val="24"/>
              </w:rPr>
              <w:t xml:space="preserve"> </w:t>
            </w:r>
            <w:r w:rsidRPr="005C0844">
              <w:rPr>
                <w:rFonts w:ascii="Times New Roman" w:eastAsia="Times New Roman" w:hAnsi="Times New Roman" w:cs="Times New Roman"/>
                <w:sz w:val="24"/>
                <w:szCs w:val="24"/>
              </w:rPr>
              <w:t>задач</w:t>
            </w:r>
          </w:p>
          <w:p w14:paraId="6C50F57D" w14:textId="77777777" w:rsidR="006F2BAC" w:rsidRPr="005C0844" w:rsidRDefault="006F2BAC" w:rsidP="006F2BAC">
            <w:pPr>
              <w:ind w:left="167" w:right="141"/>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профессиональной</w:t>
            </w:r>
            <w:r w:rsidRPr="005C0844">
              <w:rPr>
                <w:rFonts w:ascii="Times New Roman" w:eastAsia="Times New Roman" w:hAnsi="Times New Roman" w:cs="Times New Roman"/>
                <w:spacing w:val="1"/>
                <w:sz w:val="24"/>
                <w:szCs w:val="24"/>
              </w:rPr>
              <w:t xml:space="preserve"> </w:t>
            </w:r>
            <w:r w:rsidRPr="005C0844">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5C0844">
              <w:rPr>
                <w:rFonts w:ascii="Times New Roman" w:eastAsia="Times New Roman" w:hAnsi="Times New Roman" w:cs="Times New Roman"/>
                <w:sz w:val="24"/>
                <w:szCs w:val="24"/>
              </w:rPr>
              <w:t>применительно к</w:t>
            </w:r>
            <w:r w:rsidRPr="005C0844">
              <w:rPr>
                <w:rFonts w:ascii="Times New Roman" w:eastAsia="Times New Roman" w:hAnsi="Times New Roman" w:cs="Times New Roman"/>
                <w:spacing w:val="1"/>
                <w:sz w:val="24"/>
                <w:szCs w:val="24"/>
              </w:rPr>
              <w:t xml:space="preserve"> </w:t>
            </w:r>
            <w:r w:rsidRPr="005C0844">
              <w:rPr>
                <w:rFonts w:ascii="Times New Roman" w:eastAsia="Times New Roman" w:hAnsi="Times New Roman" w:cs="Times New Roman"/>
                <w:spacing w:val="-1"/>
                <w:sz w:val="24"/>
                <w:szCs w:val="24"/>
              </w:rPr>
              <w:t>различным</w:t>
            </w:r>
            <w:r w:rsidRPr="005C0844">
              <w:rPr>
                <w:rFonts w:ascii="Times New Roman" w:eastAsia="Times New Roman" w:hAnsi="Times New Roman" w:cs="Times New Roman"/>
                <w:spacing w:val="-13"/>
                <w:sz w:val="24"/>
                <w:szCs w:val="24"/>
              </w:rPr>
              <w:t xml:space="preserve"> </w:t>
            </w:r>
            <w:r w:rsidRPr="005C0844">
              <w:rPr>
                <w:rFonts w:ascii="Times New Roman" w:eastAsia="Times New Roman" w:hAnsi="Times New Roman" w:cs="Times New Roman"/>
                <w:sz w:val="24"/>
                <w:szCs w:val="24"/>
              </w:rPr>
              <w:t>контекстам</w:t>
            </w:r>
          </w:p>
        </w:tc>
        <w:tc>
          <w:tcPr>
            <w:tcW w:w="4394" w:type="dxa"/>
            <w:tcBorders>
              <w:bottom w:val="single" w:sz="4" w:space="0" w:color="000000"/>
            </w:tcBorders>
          </w:tcPr>
          <w:p w14:paraId="78E69CFD"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1. Темы 1.1., 1.2, 1.3 </w:t>
            </w:r>
          </w:p>
          <w:p w14:paraId="42219B5C"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2. Темы 2.1., 2.2., 2.3. </w:t>
            </w:r>
          </w:p>
          <w:p w14:paraId="1E51DF3B"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3. Темы 3.1., 3.2., 3.3., 3.4., 3.5. Раздел 4. Темы 4.1., 4.2. </w:t>
            </w:r>
          </w:p>
          <w:p w14:paraId="45EDA6DC"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5. Темы 5.1., 5.2., 5.3. </w:t>
            </w:r>
          </w:p>
          <w:p w14:paraId="49272A40"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6. Темы 6.1., 6.2. </w:t>
            </w:r>
          </w:p>
          <w:p w14:paraId="7E8CBB67" w14:textId="77777777" w:rsidR="006F2BAC" w:rsidRPr="005C084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7. Темы 7.1., 7.2.</w:t>
            </w:r>
          </w:p>
        </w:tc>
        <w:tc>
          <w:tcPr>
            <w:tcW w:w="2977" w:type="dxa"/>
            <w:vMerge w:val="restart"/>
          </w:tcPr>
          <w:p w14:paraId="77FE5CAB" w14:textId="77777777" w:rsidR="00BF0F47" w:rsidRP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F0F47">
              <w:rPr>
                <w:rFonts w:ascii="Times New Roman" w:eastAsia="Times New Roman" w:hAnsi="Times New Roman" w:cs="Times New Roman"/>
                <w:sz w:val="24"/>
              </w:rPr>
              <w:t>устный опрос;</w:t>
            </w:r>
          </w:p>
          <w:p w14:paraId="74360EDE"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фронтальный опрос;</w:t>
            </w:r>
          </w:p>
          <w:p w14:paraId="58E55980"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контрольных </w:t>
            </w:r>
          </w:p>
          <w:p w14:paraId="71A77144"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работ;</w:t>
            </w:r>
          </w:p>
          <w:p w14:paraId="3FB141E1"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практических </w:t>
            </w:r>
          </w:p>
          <w:p w14:paraId="0E39181A"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работ (решения </w:t>
            </w:r>
          </w:p>
          <w:p w14:paraId="3F5E5C3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качественных, расчетных, </w:t>
            </w:r>
          </w:p>
          <w:p w14:paraId="22054BE1"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профессионально </w:t>
            </w:r>
          </w:p>
          <w:p w14:paraId="403CC7A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ориентированных задач);</w:t>
            </w:r>
          </w:p>
          <w:p w14:paraId="76C47ED3"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тестовых </w:t>
            </w:r>
          </w:p>
          <w:p w14:paraId="6B425C16"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заданий;</w:t>
            </w:r>
          </w:p>
          <w:p w14:paraId="6BD3A68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за ходом </w:t>
            </w:r>
          </w:p>
          <w:p w14:paraId="31A7C66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выполнения </w:t>
            </w:r>
          </w:p>
          <w:p w14:paraId="0C7457E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индивидуальных </w:t>
            </w:r>
          </w:p>
          <w:p w14:paraId="665C3E7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проектов и оценка </w:t>
            </w:r>
          </w:p>
          <w:p w14:paraId="7BD5FC86"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выполненных проектов;</w:t>
            </w:r>
          </w:p>
          <w:p w14:paraId="5B45ACF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выполнения </w:t>
            </w:r>
          </w:p>
          <w:p w14:paraId="1B089AF4"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домашних </w:t>
            </w:r>
          </w:p>
          <w:p w14:paraId="342D50B8"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самостоятельных работ;</w:t>
            </w:r>
          </w:p>
          <w:p w14:paraId="497E60A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104F079E"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решения кейс-задач;</w:t>
            </w:r>
          </w:p>
          <w:p w14:paraId="42E3F22B"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3DCE372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деловой игры;</w:t>
            </w:r>
          </w:p>
          <w:p w14:paraId="2B27DE91" w14:textId="77777777" w:rsid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дифференцированный зачет;</w:t>
            </w:r>
          </w:p>
          <w:p w14:paraId="33922802" w14:textId="77777777" w:rsidR="00DC7E7F" w:rsidRPr="005C0844" w:rsidRDefault="00BF0F47" w:rsidP="00BF0F47">
            <w:pPr>
              <w:spacing w:line="266" w:lineRule="auto"/>
              <w:ind w:left="164"/>
              <w:rPr>
                <w:rFonts w:ascii="Times New Roman" w:eastAsia="Times New Roman" w:hAnsi="Times New Roman" w:cs="Times New Roman"/>
                <w:b/>
                <w:sz w:val="24"/>
              </w:rPr>
            </w:pPr>
            <w:r>
              <w:rPr>
                <w:rFonts w:ascii="Times New Roman" w:eastAsia="Times New Roman" w:hAnsi="Times New Roman" w:cs="Times New Roman"/>
                <w:sz w:val="24"/>
              </w:rPr>
              <w:t>- экзамен</w:t>
            </w:r>
          </w:p>
        </w:tc>
      </w:tr>
      <w:tr w:rsidR="006F2BAC" w:rsidRPr="005C0844" w14:paraId="45A8926E" w14:textId="77777777" w:rsidTr="00C97B4C">
        <w:trPr>
          <w:trHeight w:val="2120"/>
        </w:trPr>
        <w:tc>
          <w:tcPr>
            <w:tcW w:w="3119" w:type="dxa"/>
            <w:tcBorders>
              <w:bottom w:val="single" w:sz="4" w:space="0" w:color="000000"/>
            </w:tcBorders>
          </w:tcPr>
          <w:p w14:paraId="1F63C786" w14:textId="77777777" w:rsidR="006F2BAC" w:rsidRPr="006F2BAC" w:rsidRDefault="006F2BAC" w:rsidP="00DC7E7F">
            <w:pPr>
              <w:ind w:left="167" w:right="134"/>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ОК 02</w:t>
            </w:r>
            <w:r>
              <w:rPr>
                <w:rFonts w:ascii="Times New Roman" w:eastAsia="Times New Roman" w:hAnsi="Times New Roman" w:cs="Times New Roman"/>
                <w:sz w:val="24"/>
                <w:szCs w:val="24"/>
              </w:rPr>
              <w:t>.</w:t>
            </w:r>
            <w:r w:rsidRPr="006F2BAC">
              <w:rPr>
                <w:rFonts w:ascii="Times New Roman" w:eastAsia="Times New Roman" w:hAnsi="Times New Roman" w:cs="Times New Roman"/>
                <w:sz w:val="24"/>
                <w:szCs w:val="24"/>
              </w:rPr>
              <w:t xml:space="preserve"> Осуществлять поиск, анализ и</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интерпретацию информации,</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необходимой для выполнения задач</w:t>
            </w:r>
          </w:p>
          <w:p w14:paraId="51EA1E18" w14:textId="77777777" w:rsidR="006F2BAC" w:rsidRPr="005C0844" w:rsidRDefault="006F2BAC" w:rsidP="006F2BA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профессиональной деятельности</w:t>
            </w:r>
          </w:p>
        </w:tc>
        <w:tc>
          <w:tcPr>
            <w:tcW w:w="4394" w:type="dxa"/>
            <w:tcBorders>
              <w:bottom w:val="single" w:sz="4" w:space="0" w:color="000000"/>
            </w:tcBorders>
          </w:tcPr>
          <w:p w14:paraId="1D916453"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1. Темы 1.1., 1.2, 1.3</w:t>
            </w:r>
          </w:p>
          <w:p w14:paraId="6DC28350"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2. Темы 2.1., 2.2., 2.3.</w:t>
            </w:r>
          </w:p>
          <w:p w14:paraId="5A3498FC"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A82A34">
              <w:rPr>
                <w:rFonts w:ascii="Times New Roman" w:eastAsia="Times New Roman" w:hAnsi="Times New Roman" w:cs="Times New Roman"/>
                <w:sz w:val="24"/>
                <w:szCs w:val="24"/>
              </w:rPr>
              <w:t>3.4., 3.5.</w:t>
            </w:r>
          </w:p>
          <w:p w14:paraId="2EDDDE61"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4. Темы 4.1., 4.2.</w:t>
            </w:r>
          </w:p>
          <w:p w14:paraId="10A8F91F"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5. Темы 5.1., 5.2., 5.3.</w:t>
            </w:r>
          </w:p>
          <w:p w14:paraId="3D69D17C"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6. Темы 6.1., 6.2. </w:t>
            </w:r>
          </w:p>
          <w:p w14:paraId="1F9656DE" w14:textId="77777777" w:rsidR="00DC7E7F" w:rsidRPr="00BA72CC"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7. Темы 7.1., 7.2.</w:t>
            </w:r>
          </w:p>
        </w:tc>
        <w:tc>
          <w:tcPr>
            <w:tcW w:w="2977" w:type="dxa"/>
            <w:vMerge/>
          </w:tcPr>
          <w:p w14:paraId="658F4DCD" w14:textId="77777777" w:rsidR="006F2BAC" w:rsidRPr="00BA72CC" w:rsidRDefault="006F2BAC" w:rsidP="00BA72CC">
            <w:pPr>
              <w:spacing w:line="266" w:lineRule="auto"/>
              <w:ind w:left="164"/>
              <w:rPr>
                <w:rFonts w:ascii="Times New Roman" w:eastAsia="Times New Roman" w:hAnsi="Times New Roman" w:cs="Times New Roman"/>
                <w:sz w:val="24"/>
              </w:rPr>
            </w:pPr>
          </w:p>
        </w:tc>
      </w:tr>
      <w:tr w:rsidR="00C97B4C" w:rsidRPr="005C0844" w14:paraId="6A119BF8" w14:textId="77777777" w:rsidTr="00C97B4C">
        <w:trPr>
          <w:trHeight w:val="3154"/>
        </w:trPr>
        <w:tc>
          <w:tcPr>
            <w:tcW w:w="3119" w:type="dxa"/>
            <w:tcBorders>
              <w:bottom w:val="single" w:sz="4" w:space="0" w:color="000000"/>
            </w:tcBorders>
          </w:tcPr>
          <w:p w14:paraId="6F066172"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ОК 03. Планировать и реализовывать</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собственное</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 xml:space="preserve">профессиональное и </w:t>
            </w:r>
          </w:p>
          <w:p w14:paraId="62D54A4C"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личностное развитие, </w:t>
            </w:r>
          </w:p>
          <w:p w14:paraId="2B90376D"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предпринимательскую </w:t>
            </w:r>
          </w:p>
          <w:p w14:paraId="56AB2710"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деятельность в</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 xml:space="preserve">профессиональной сфере, использовать знания по </w:t>
            </w:r>
          </w:p>
          <w:p w14:paraId="7F06822D"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финансовой грамотности </w:t>
            </w:r>
          </w:p>
          <w:p w14:paraId="37BCF1BB"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в различных жизненных </w:t>
            </w:r>
          </w:p>
          <w:p w14:paraId="669276A9" w14:textId="77777777" w:rsidR="00C97B4C" w:rsidRPr="006F2BAC" w:rsidRDefault="00C97B4C" w:rsidP="00C97B4C">
            <w:pPr>
              <w:ind w:left="167" w:right="134"/>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ситуациях</w:t>
            </w:r>
          </w:p>
        </w:tc>
        <w:tc>
          <w:tcPr>
            <w:tcW w:w="4394" w:type="dxa"/>
            <w:tcBorders>
              <w:bottom w:val="single" w:sz="4" w:space="0" w:color="000000"/>
            </w:tcBorders>
          </w:tcPr>
          <w:p w14:paraId="1BDF2888"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5B22BBE7"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5E8F663B"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C97B4C">
              <w:rPr>
                <w:rFonts w:ascii="Times New Roman" w:eastAsia="Times New Roman" w:hAnsi="Times New Roman" w:cs="Times New Roman"/>
                <w:sz w:val="24"/>
                <w:szCs w:val="24"/>
              </w:rPr>
              <w:t>3.4., 3.5.</w:t>
            </w:r>
          </w:p>
          <w:p w14:paraId="3E51D30E" w14:textId="77777777" w:rsidR="00C97B4C" w:rsidRPr="00A82A34"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7. Темы 7.1., 7.2.</w:t>
            </w:r>
          </w:p>
        </w:tc>
        <w:tc>
          <w:tcPr>
            <w:tcW w:w="2977" w:type="dxa"/>
            <w:vMerge/>
          </w:tcPr>
          <w:p w14:paraId="641A8FF5" w14:textId="77777777" w:rsidR="00C97B4C" w:rsidRPr="00BA72CC" w:rsidRDefault="00C97B4C" w:rsidP="00BA72CC">
            <w:pPr>
              <w:spacing w:line="266" w:lineRule="auto"/>
              <w:ind w:left="164"/>
              <w:rPr>
                <w:rFonts w:ascii="Times New Roman" w:eastAsia="Times New Roman" w:hAnsi="Times New Roman" w:cs="Times New Roman"/>
                <w:sz w:val="24"/>
              </w:rPr>
            </w:pPr>
          </w:p>
        </w:tc>
      </w:tr>
      <w:tr w:rsidR="00C97B4C" w:rsidRPr="005C0844" w14:paraId="6CC112BA" w14:textId="77777777" w:rsidTr="00DC7E7F">
        <w:trPr>
          <w:trHeight w:val="2127"/>
        </w:trPr>
        <w:tc>
          <w:tcPr>
            <w:tcW w:w="3119" w:type="dxa"/>
            <w:tcBorders>
              <w:bottom w:val="single" w:sz="4" w:space="0" w:color="000000"/>
            </w:tcBorders>
          </w:tcPr>
          <w:p w14:paraId="40995D7F" w14:textId="77777777" w:rsidR="00C97B4C" w:rsidRPr="005C0844" w:rsidRDefault="00C97B4C" w:rsidP="00C97B4C">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ОК</w:t>
            </w:r>
            <w:r w:rsidRPr="005C0844">
              <w:rPr>
                <w:rFonts w:ascii="Times New Roman" w:eastAsia="Times New Roman" w:hAnsi="Times New Roman" w:cs="Times New Roman"/>
                <w:spacing w:val="-4"/>
                <w:sz w:val="24"/>
                <w:szCs w:val="24"/>
              </w:rPr>
              <w:t xml:space="preserve"> </w:t>
            </w:r>
            <w:r w:rsidRPr="005C0844">
              <w:rPr>
                <w:rFonts w:ascii="Times New Roman" w:eastAsia="Times New Roman" w:hAnsi="Times New Roman" w:cs="Times New Roman"/>
                <w:sz w:val="24"/>
                <w:szCs w:val="24"/>
              </w:rPr>
              <w:t>04.</w:t>
            </w:r>
            <w:r w:rsidRPr="005C0844">
              <w:rPr>
                <w:rFonts w:ascii="Times New Roman" w:eastAsia="Times New Roman" w:hAnsi="Times New Roman" w:cs="Times New Roman"/>
                <w:spacing w:val="-3"/>
                <w:sz w:val="24"/>
                <w:szCs w:val="24"/>
              </w:rPr>
              <w:t xml:space="preserve"> </w:t>
            </w:r>
            <w:r w:rsidRPr="005C0844">
              <w:rPr>
                <w:rFonts w:ascii="Times New Roman" w:eastAsia="Times New Roman" w:hAnsi="Times New Roman" w:cs="Times New Roman"/>
                <w:sz w:val="24"/>
                <w:szCs w:val="24"/>
              </w:rPr>
              <w:t>Эффективно</w:t>
            </w:r>
          </w:p>
          <w:p w14:paraId="56A4BA43" w14:textId="77777777" w:rsidR="00C97B4C" w:rsidRPr="005C0844" w:rsidRDefault="00C97B4C" w:rsidP="00C97B4C">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взаимодействовать</w:t>
            </w:r>
            <w:r w:rsidRPr="005C0844">
              <w:rPr>
                <w:rFonts w:ascii="Times New Roman" w:eastAsia="Times New Roman" w:hAnsi="Times New Roman" w:cs="Times New Roman"/>
                <w:spacing w:val="-8"/>
                <w:sz w:val="24"/>
                <w:szCs w:val="24"/>
              </w:rPr>
              <w:t xml:space="preserve"> </w:t>
            </w:r>
            <w:r w:rsidRPr="005C0844">
              <w:rPr>
                <w:rFonts w:ascii="Times New Roman" w:eastAsia="Times New Roman" w:hAnsi="Times New Roman" w:cs="Times New Roman"/>
                <w:sz w:val="24"/>
                <w:szCs w:val="24"/>
              </w:rPr>
              <w:t>и</w:t>
            </w:r>
          </w:p>
          <w:p w14:paraId="088A701D" w14:textId="77777777" w:rsidR="00C97B4C" w:rsidRPr="006F2BAC" w:rsidRDefault="00C97B4C" w:rsidP="00C97B4C">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работать</w:t>
            </w:r>
            <w:r w:rsidRPr="005C0844">
              <w:rPr>
                <w:rFonts w:ascii="Times New Roman" w:eastAsia="Times New Roman" w:hAnsi="Times New Roman" w:cs="Times New Roman"/>
                <w:spacing w:val="-6"/>
                <w:sz w:val="24"/>
                <w:szCs w:val="24"/>
              </w:rPr>
              <w:t xml:space="preserve"> </w:t>
            </w:r>
            <w:r w:rsidRPr="005C0844">
              <w:rPr>
                <w:rFonts w:ascii="Times New Roman" w:eastAsia="Times New Roman" w:hAnsi="Times New Roman" w:cs="Times New Roman"/>
                <w:sz w:val="24"/>
                <w:szCs w:val="24"/>
              </w:rPr>
              <w:t>в</w:t>
            </w:r>
            <w:r w:rsidRPr="005C0844">
              <w:rPr>
                <w:rFonts w:ascii="Times New Roman" w:eastAsia="Times New Roman" w:hAnsi="Times New Roman" w:cs="Times New Roman"/>
                <w:spacing w:val="-5"/>
                <w:sz w:val="24"/>
                <w:szCs w:val="24"/>
              </w:rPr>
              <w:t xml:space="preserve"> к</w:t>
            </w:r>
            <w:r w:rsidRPr="005C0844">
              <w:rPr>
                <w:rFonts w:ascii="Times New Roman" w:eastAsia="Times New Roman" w:hAnsi="Times New Roman" w:cs="Times New Roman"/>
                <w:sz w:val="24"/>
                <w:szCs w:val="24"/>
              </w:rPr>
              <w:t>оллективе</w:t>
            </w:r>
            <w:r w:rsidRPr="005C0844">
              <w:rPr>
                <w:rFonts w:ascii="Times New Roman" w:eastAsia="Times New Roman" w:hAnsi="Times New Roman" w:cs="Times New Roman"/>
                <w:spacing w:val="-3"/>
                <w:sz w:val="24"/>
                <w:szCs w:val="24"/>
              </w:rPr>
              <w:t xml:space="preserve"> </w:t>
            </w:r>
            <w:r w:rsidRPr="005C0844">
              <w:rPr>
                <w:rFonts w:ascii="Times New Roman" w:eastAsia="Times New Roman" w:hAnsi="Times New Roman" w:cs="Times New Roman"/>
                <w:sz w:val="24"/>
                <w:szCs w:val="24"/>
              </w:rPr>
              <w:t>и</w:t>
            </w:r>
            <w:r w:rsidRPr="005C0844">
              <w:rPr>
                <w:rFonts w:ascii="Times New Roman" w:eastAsia="Times New Roman" w:hAnsi="Times New Roman" w:cs="Times New Roman"/>
                <w:spacing w:val="-67"/>
                <w:sz w:val="24"/>
                <w:szCs w:val="24"/>
              </w:rPr>
              <w:t xml:space="preserve"> </w:t>
            </w:r>
            <w:r w:rsidRPr="005C0844">
              <w:rPr>
                <w:rFonts w:ascii="Times New Roman" w:eastAsia="Times New Roman" w:hAnsi="Times New Roman" w:cs="Times New Roman"/>
                <w:sz w:val="24"/>
                <w:szCs w:val="24"/>
              </w:rPr>
              <w:t>команде</w:t>
            </w:r>
          </w:p>
        </w:tc>
        <w:tc>
          <w:tcPr>
            <w:tcW w:w="4394" w:type="dxa"/>
            <w:tcBorders>
              <w:bottom w:val="single" w:sz="4" w:space="0" w:color="000000"/>
            </w:tcBorders>
          </w:tcPr>
          <w:p w14:paraId="41FBBEDC"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71D5CBD8"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31FA1A13"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C97B4C">
              <w:rPr>
                <w:rFonts w:ascii="Times New Roman" w:eastAsia="Times New Roman" w:hAnsi="Times New Roman" w:cs="Times New Roman"/>
                <w:sz w:val="24"/>
                <w:szCs w:val="24"/>
              </w:rPr>
              <w:t>3.4., 3.5.</w:t>
            </w:r>
          </w:p>
          <w:p w14:paraId="62C72770"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4. Темы 4.1., 4.2.</w:t>
            </w:r>
          </w:p>
          <w:p w14:paraId="0D40DA0B"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5. Темы 5.1., 5.2., 5.3.</w:t>
            </w:r>
          </w:p>
          <w:p w14:paraId="0BF9901F"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001AAA9D" w14:textId="77777777" w:rsidR="00C97B4C" w:rsidRDefault="00C97B4C" w:rsidP="00C97B4C">
            <w:pPr>
              <w:ind w:left="133"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7. Темы 7.1., 7.2.</w:t>
            </w:r>
          </w:p>
          <w:p w14:paraId="1A10091A" w14:textId="77777777" w:rsidR="00C97B4C" w:rsidRPr="00C97B4C" w:rsidRDefault="00C97B4C" w:rsidP="00C97B4C">
            <w:pPr>
              <w:ind w:left="133" w:right="137"/>
              <w:rPr>
                <w:rFonts w:ascii="Times New Roman" w:eastAsia="Times New Roman" w:hAnsi="Times New Roman" w:cs="Times New Roman"/>
                <w:sz w:val="24"/>
                <w:szCs w:val="24"/>
              </w:rPr>
            </w:pPr>
          </w:p>
        </w:tc>
        <w:tc>
          <w:tcPr>
            <w:tcW w:w="2977" w:type="dxa"/>
            <w:vMerge/>
          </w:tcPr>
          <w:p w14:paraId="7439E989" w14:textId="77777777" w:rsidR="00C97B4C" w:rsidRPr="00BA72CC" w:rsidRDefault="00C97B4C" w:rsidP="00BA72CC">
            <w:pPr>
              <w:spacing w:line="266" w:lineRule="auto"/>
              <w:ind w:left="164"/>
              <w:rPr>
                <w:rFonts w:ascii="Times New Roman" w:eastAsia="Times New Roman" w:hAnsi="Times New Roman" w:cs="Times New Roman"/>
                <w:sz w:val="24"/>
              </w:rPr>
            </w:pPr>
          </w:p>
        </w:tc>
      </w:tr>
      <w:tr w:rsidR="00DC7E7F" w:rsidRPr="005C0844" w14:paraId="03558F4F" w14:textId="77777777" w:rsidTr="00DC7E7F">
        <w:trPr>
          <w:trHeight w:val="284"/>
        </w:trPr>
        <w:tc>
          <w:tcPr>
            <w:tcW w:w="3119" w:type="dxa"/>
          </w:tcPr>
          <w:p w14:paraId="45F85372"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lastRenderedPageBreak/>
              <w:t>ОК 05. Осуществлять устную и письменную</w:t>
            </w:r>
            <w:r>
              <w:rPr>
                <w:rFonts w:ascii="Times New Roman" w:eastAsia="Times New Roman" w:hAnsi="Times New Roman" w:cs="Times New Roman"/>
                <w:sz w:val="24"/>
                <w:szCs w:val="24"/>
              </w:rPr>
              <w:t xml:space="preserve"> </w:t>
            </w:r>
            <w:r w:rsidRPr="00DC7E7F">
              <w:rPr>
                <w:rFonts w:ascii="Times New Roman" w:eastAsia="Times New Roman" w:hAnsi="Times New Roman" w:cs="Times New Roman"/>
                <w:sz w:val="24"/>
                <w:szCs w:val="24"/>
              </w:rPr>
              <w:t xml:space="preserve">коммуникацию на </w:t>
            </w:r>
          </w:p>
          <w:p w14:paraId="62A60937"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государственном языке </w:t>
            </w:r>
          </w:p>
          <w:p w14:paraId="16BC63CA"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Российской Федерации с </w:t>
            </w:r>
          </w:p>
          <w:p w14:paraId="544D09EF"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учетом особенностей </w:t>
            </w:r>
          </w:p>
          <w:p w14:paraId="2A82EF97"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социального и культурного </w:t>
            </w:r>
          </w:p>
          <w:p w14:paraId="7C2E3E8E" w14:textId="77777777" w:rsidR="00DC7E7F" w:rsidRPr="005C0844"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контекста</w:t>
            </w:r>
          </w:p>
        </w:tc>
        <w:tc>
          <w:tcPr>
            <w:tcW w:w="4394" w:type="dxa"/>
          </w:tcPr>
          <w:p w14:paraId="1522D176"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73CA69B7"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3746871E"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 3.4., 3.5.</w:t>
            </w:r>
          </w:p>
          <w:p w14:paraId="27BA6AA2"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4. Темы 4.1., 4.2.</w:t>
            </w:r>
          </w:p>
          <w:p w14:paraId="35998F6F"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5. Темы 5.1., 5.2., 5.3.</w:t>
            </w:r>
          </w:p>
          <w:p w14:paraId="5F207335"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7AF0A8F1" w14:textId="77777777" w:rsidR="00DC7E7F" w:rsidRPr="00DC7E7F"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7. Темы 7.1., 7.2.</w:t>
            </w:r>
          </w:p>
        </w:tc>
        <w:tc>
          <w:tcPr>
            <w:tcW w:w="2977" w:type="dxa"/>
            <w:vMerge w:val="restart"/>
          </w:tcPr>
          <w:p w14:paraId="7D8E2CF1" w14:textId="77777777" w:rsidR="00BF0F47" w:rsidRP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F0F47">
              <w:rPr>
                <w:rFonts w:ascii="Times New Roman" w:eastAsia="Times New Roman" w:hAnsi="Times New Roman" w:cs="Times New Roman"/>
                <w:sz w:val="24"/>
              </w:rPr>
              <w:t>устный опрос;</w:t>
            </w:r>
          </w:p>
          <w:p w14:paraId="525F227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фронтальный опрос;</w:t>
            </w:r>
          </w:p>
          <w:p w14:paraId="26B943D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контрольных </w:t>
            </w:r>
          </w:p>
          <w:p w14:paraId="2C6D1D9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работ;</w:t>
            </w:r>
          </w:p>
          <w:p w14:paraId="711545C7"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практических </w:t>
            </w:r>
          </w:p>
          <w:p w14:paraId="5822E345"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работ (решения </w:t>
            </w:r>
          </w:p>
          <w:p w14:paraId="4D75B13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качественных, расчетных, </w:t>
            </w:r>
          </w:p>
          <w:p w14:paraId="371BB0EB"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профессионально </w:t>
            </w:r>
          </w:p>
          <w:p w14:paraId="3C5EF47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ориентированных задач);</w:t>
            </w:r>
          </w:p>
          <w:p w14:paraId="21D59C47"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тестовых </w:t>
            </w:r>
          </w:p>
          <w:p w14:paraId="1AD90CDD"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заданий;</w:t>
            </w:r>
          </w:p>
          <w:p w14:paraId="13CF2F30"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за ходом </w:t>
            </w:r>
          </w:p>
          <w:p w14:paraId="0E52010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выполнения </w:t>
            </w:r>
          </w:p>
          <w:p w14:paraId="7AFF4DE6"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индивидуальных </w:t>
            </w:r>
          </w:p>
          <w:p w14:paraId="2F5C6C43"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проектов и оценка </w:t>
            </w:r>
          </w:p>
          <w:p w14:paraId="07B21BFD"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выполненных проектов;</w:t>
            </w:r>
          </w:p>
          <w:p w14:paraId="56E85DA0"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выполнения </w:t>
            </w:r>
          </w:p>
          <w:p w14:paraId="2B5C9D1E"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домашних </w:t>
            </w:r>
          </w:p>
          <w:p w14:paraId="1B044125"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самостоятельных работ;</w:t>
            </w:r>
          </w:p>
          <w:p w14:paraId="0D43F998"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03CAE4D5"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решения кейс-задач;</w:t>
            </w:r>
          </w:p>
          <w:p w14:paraId="19B98417"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7D0D2F7B"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деловой игры;</w:t>
            </w:r>
          </w:p>
          <w:p w14:paraId="7DE38CAC" w14:textId="77777777" w:rsid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дифференцированный зачет;</w:t>
            </w:r>
          </w:p>
          <w:p w14:paraId="1D98A097" w14:textId="77777777" w:rsidR="007B7F81" w:rsidRPr="005C0844" w:rsidRDefault="00BF0F47" w:rsidP="00BF0F47">
            <w:pPr>
              <w:spacing w:line="266" w:lineRule="auto"/>
              <w:ind w:left="140" w:right="483"/>
              <w:rPr>
                <w:rFonts w:ascii="Times New Roman" w:eastAsia="Times New Roman" w:hAnsi="Times New Roman" w:cs="Times New Roman"/>
                <w:b/>
                <w:sz w:val="24"/>
              </w:rPr>
            </w:pPr>
            <w:r>
              <w:rPr>
                <w:rFonts w:ascii="Times New Roman" w:eastAsia="Times New Roman" w:hAnsi="Times New Roman" w:cs="Times New Roman"/>
                <w:sz w:val="24"/>
              </w:rPr>
              <w:t>- экзамен</w:t>
            </w:r>
          </w:p>
        </w:tc>
      </w:tr>
      <w:tr w:rsidR="00DC7E7F" w:rsidRPr="005C0844" w14:paraId="25692554" w14:textId="77777777" w:rsidTr="00DC7E7F">
        <w:trPr>
          <w:trHeight w:val="645"/>
        </w:trPr>
        <w:tc>
          <w:tcPr>
            <w:tcW w:w="3119" w:type="dxa"/>
          </w:tcPr>
          <w:p w14:paraId="046783FF" w14:textId="77777777" w:rsidR="00DC7E7F" w:rsidRPr="006F2BAC" w:rsidRDefault="00DC7E7F" w:rsidP="006F2BAC">
            <w:pPr>
              <w:ind w:left="110" w:right="111"/>
              <w:rPr>
                <w:rFonts w:ascii="Times New Roman" w:eastAsia="Times New Roman" w:hAnsi="Times New Roman" w:cs="Times New Roman"/>
                <w:sz w:val="24"/>
              </w:rPr>
            </w:pPr>
            <w:r w:rsidRPr="006F2BAC">
              <w:rPr>
                <w:rFonts w:ascii="Times New Roman" w:eastAsia="Times New Roman" w:hAnsi="Times New Roman" w:cs="Times New Roman"/>
                <w:sz w:val="24"/>
              </w:rPr>
              <w:t>ОК 07</w:t>
            </w:r>
            <w:r>
              <w:rPr>
                <w:rFonts w:ascii="Times New Roman" w:eastAsia="Times New Roman" w:hAnsi="Times New Roman" w:cs="Times New Roman"/>
                <w:sz w:val="24"/>
              </w:rPr>
              <w:t>.</w:t>
            </w:r>
            <w:r w:rsidRPr="006F2BAC">
              <w:rPr>
                <w:rFonts w:ascii="Times New Roman" w:eastAsia="Times New Roman" w:hAnsi="Times New Roman" w:cs="Times New Roman"/>
                <w:sz w:val="24"/>
              </w:rPr>
              <w:t xml:space="preserve"> Содействовать сохранению</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окружающей среды,</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ресурсосбережению, эффективно</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действовать в чрезвычайных</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ситуациях</w:t>
            </w:r>
          </w:p>
        </w:tc>
        <w:tc>
          <w:tcPr>
            <w:tcW w:w="4394" w:type="dxa"/>
          </w:tcPr>
          <w:p w14:paraId="123F8D41"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r w:rsidR="00BF0F47">
              <w:rPr>
                <w:rFonts w:ascii="Times New Roman" w:eastAsia="Times New Roman" w:hAnsi="Times New Roman" w:cs="Times New Roman"/>
                <w:sz w:val="24"/>
                <w:szCs w:val="24"/>
              </w:rPr>
              <w:t>.</w:t>
            </w:r>
          </w:p>
          <w:p w14:paraId="2B1AB242"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3A3557EE"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C97B4C">
              <w:rPr>
                <w:rFonts w:ascii="Times New Roman" w:eastAsia="Times New Roman" w:hAnsi="Times New Roman" w:cs="Times New Roman"/>
                <w:sz w:val="24"/>
                <w:szCs w:val="24"/>
              </w:rPr>
              <w:t>3.4., 3.5.</w:t>
            </w:r>
          </w:p>
          <w:p w14:paraId="2B7B2A04"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4. Темы 4.1., 4.2.</w:t>
            </w:r>
          </w:p>
          <w:p w14:paraId="2F07AC27"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54641FB2" w14:textId="77777777" w:rsidR="00DC7E7F" w:rsidRPr="006F2BAC" w:rsidRDefault="00C97B4C" w:rsidP="00BF0F47">
            <w:pPr>
              <w:ind w:left="133"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7. Темы 7.1., 7.2.</w:t>
            </w:r>
          </w:p>
        </w:tc>
        <w:tc>
          <w:tcPr>
            <w:tcW w:w="2977" w:type="dxa"/>
            <w:vMerge/>
          </w:tcPr>
          <w:p w14:paraId="2020CD1A" w14:textId="77777777" w:rsidR="00DC7E7F" w:rsidRPr="005C0844" w:rsidRDefault="00DC7E7F" w:rsidP="00BA72CC">
            <w:pPr>
              <w:ind w:left="164"/>
              <w:rPr>
                <w:rFonts w:ascii="Times New Roman" w:eastAsia="Times New Roman" w:hAnsi="Times New Roman" w:cs="Times New Roman"/>
                <w:sz w:val="24"/>
                <w:szCs w:val="24"/>
              </w:rPr>
            </w:pPr>
          </w:p>
        </w:tc>
      </w:tr>
      <w:tr w:rsidR="00F24DB0" w:rsidRPr="005C0844" w14:paraId="36E3891A" w14:textId="77777777" w:rsidTr="00DC7E7F">
        <w:trPr>
          <w:trHeight w:val="645"/>
        </w:trPr>
        <w:tc>
          <w:tcPr>
            <w:tcW w:w="3119" w:type="dxa"/>
          </w:tcPr>
          <w:p w14:paraId="630662DF" w14:textId="77777777" w:rsidR="00F24DB0" w:rsidRPr="00F24DB0" w:rsidRDefault="00F24DB0" w:rsidP="00F24DB0">
            <w:pPr>
              <w:ind w:left="110" w:right="131"/>
              <w:rPr>
                <w:rFonts w:ascii="Times New Roman" w:eastAsia="Times New Roman" w:hAnsi="Times New Roman" w:cs="Times New Roman"/>
                <w:sz w:val="24"/>
              </w:rPr>
            </w:pPr>
            <w:r w:rsidRPr="00F24DB0">
              <w:rPr>
                <w:rFonts w:ascii="Times New Roman" w:eastAsia="Times New Roman" w:hAnsi="Times New Roman" w:cs="Times New Roman"/>
                <w:sz w:val="24"/>
              </w:rPr>
              <w:t xml:space="preserve">ПК 1.4. Осуществлять установление (назначение, </w:t>
            </w:r>
            <w:r>
              <w:rPr>
                <w:rFonts w:ascii="Times New Roman" w:eastAsia="Times New Roman" w:hAnsi="Times New Roman" w:cs="Times New Roman"/>
                <w:sz w:val="24"/>
              </w:rPr>
              <w:t>перерасчет</w:t>
            </w:r>
            <w:r w:rsidRPr="00F24DB0">
              <w:rPr>
                <w:rFonts w:ascii="Times New Roman" w:eastAsia="Times New Roman" w:hAnsi="Times New Roman" w:cs="Times New Roman"/>
                <w:sz w:val="24"/>
              </w:rPr>
              <w:t>, перевод), индексацию и</w:t>
            </w:r>
          </w:p>
          <w:p w14:paraId="070BE779" w14:textId="77777777" w:rsidR="00F24DB0" w:rsidRPr="00F24DB0" w:rsidRDefault="00F24DB0" w:rsidP="00F24DB0">
            <w:pPr>
              <w:ind w:left="110" w:right="131"/>
              <w:rPr>
                <w:rFonts w:ascii="Times New Roman" w:eastAsia="Times New Roman" w:hAnsi="Times New Roman" w:cs="Times New Roman"/>
                <w:sz w:val="24"/>
              </w:rPr>
            </w:pPr>
            <w:r w:rsidRPr="00F24DB0">
              <w:rPr>
                <w:rFonts w:ascii="Times New Roman" w:eastAsia="Times New Roman" w:hAnsi="Times New Roman" w:cs="Times New Roman"/>
                <w:sz w:val="24"/>
              </w:rPr>
              <w:t>корректировку пенсий, назначение пособий, компенсаций и других социальных выплат, используя</w:t>
            </w:r>
          </w:p>
          <w:p w14:paraId="4DC9DAE9" w14:textId="6EBBB3FE" w:rsidR="00F24DB0" w:rsidRPr="00556D54" w:rsidRDefault="00F24DB0" w:rsidP="00F24DB0">
            <w:pPr>
              <w:ind w:left="110" w:right="131"/>
              <w:rPr>
                <w:rFonts w:ascii="Times New Roman" w:eastAsia="Times New Roman" w:hAnsi="Times New Roman" w:cs="Times New Roman"/>
                <w:sz w:val="24"/>
              </w:rPr>
            </w:pPr>
            <w:r w:rsidRPr="00F24DB0">
              <w:rPr>
                <w:rFonts w:ascii="Times New Roman" w:eastAsia="Times New Roman" w:hAnsi="Times New Roman" w:cs="Times New Roman"/>
                <w:sz w:val="24"/>
              </w:rPr>
              <w:t>информационно-компьютерные технологии.</w:t>
            </w:r>
          </w:p>
        </w:tc>
        <w:tc>
          <w:tcPr>
            <w:tcW w:w="4394" w:type="dxa"/>
            <w:vMerge w:val="restart"/>
          </w:tcPr>
          <w:p w14:paraId="53DFFCDA" w14:textId="77777777" w:rsidR="00F24DB0" w:rsidRPr="00C97B4C" w:rsidRDefault="00F24DB0" w:rsidP="00F24DB0">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52F419BA" w14:textId="77777777" w:rsidR="00F24DB0" w:rsidRPr="00C97B4C" w:rsidRDefault="00F24DB0" w:rsidP="00F24DB0">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798BC8F0" w14:textId="77777777" w:rsidR="00F24DB0" w:rsidRPr="00C97B4C" w:rsidRDefault="00F24DB0" w:rsidP="00F24DB0">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 3.4., 3.5.</w:t>
            </w:r>
          </w:p>
          <w:p w14:paraId="02A88D43" w14:textId="77777777" w:rsidR="00F24DB0" w:rsidRPr="00C97B4C" w:rsidRDefault="00F24DB0" w:rsidP="00F24DB0">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Пос</w:t>
            </w:r>
          </w:p>
          <w:p w14:paraId="173FF060" w14:textId="77777777" w:rsidR="00F24DB0" w:rsidRPr="00C97B4C" w:rsidRDefault="00F24DB0" w:rsidP="00F24DB0">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5. Темы 5.1., 5.2., 5.3.</w:t>
            </w:r>
          </w:p>
          <w:p w14:paraId="0AF54CBA" w14:textId="77777777" w:rsidR="00F24DB0" w:rsidRPr="00C97B4C" w:rsidRDefault="00F24DB0" w:rsidP="00F24DB0">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7F8D2860" w14:textId="77777777" w:rsidR="00F24DB0" w:rsidRPr="00EF74F6" w:rsidRDefault="00F24DB0" w:rsidP="00F24DB0">
            <w:pPr>
              <w:ind w:left="133" w:right="137"/>
              <w:rPr>
                <w:rFonts w:ascii="Times New Roman" w:eastAsia="Times New Roman" w:hAnsi="Times New Roman" w:cs="Times New Roman"/>
                <w:sz w:val="24"/>
                <w:szCs w:val="24"/>
              </w:rPr>
            </w:pPr>
          </w:p>
        </w:tc>
        <w:tc>
          <w:tcPr>
            <w:tcW w:w="2977" w:type="dxa"/>
            <w:vMerge/>
          </w:tcPr>
          <w:p w14:paraId="6552DC8A" w14:textId="77777777" w:rsidR="00F24DB0" w:rsidRPr="005C0844" w:rsidRDefault="00F24DB0" w:rsidP="00F24DB0">
            <w:pPr>
              <w:ind w:left="164"/>
              <w:rPr>
                <w:rFonts w:ascii="Times New Roman" w:eastAsia="Times New Roman" w:hAnsi="Times New Roman" w:cs="Times New Roman"/>
                <w:sz w:val="24"/>
                <w:szCs w:val="24"/>
              </w:rPr>
            </w:pPr>
          </w:p>
        </w:tc>
      </w:tr>
      <w:tr w:rsidR="00F24DB0" w:rsidRPr="005C0844" w14:paraId="147C6A0B" w14:textId="77777777" w:rsidTr="00DC7E7F">
        <w:trPr>
          <w:trHeight w:val="645"/>
        </w:trPr>
        <w:tc>
          <w:tcPr>
            <w:tcW w:w="3119" w:type="dxa"/>
          </w:tcPr>
          <w:p w14:paraId="2078ED2E" w14:textId="77777777" w:rsidR="00F24DB0" w:rsidRPr="00F24DB0" w:rsidRDefault="00F24DB0" w:rsidP="00F24DB0">
            <w:pPr>
              <w:ind w:left="110"/>
              <w:rPr>
                <w:rFonts w:ascii="Times New Roman" w:eastAsia="Times New Roman" w:hAnsi="Times New Roman" w:cs="Times New Roman"/>
                <w:sz w:val="24"/>
              </w:rPr>
            </w:pPr>
            <w:r w:rsidRPr="00F24DB0">
              <w:rPr>
                <w:rFonts w:ascii="Times New Roman" w:eastAsia="Times New Roman" w:hAnsi="Times New Roman" w:cs="Times New Roman"/>
                <w:sz w:val="24"/>
              </w:rPr>
              <w:t>ПК 2.1. Поддерживать базы данных получателей пенсий, пособий, компенсаций и других социальных</w:t>
            </w:r>
          </w:p>
          <w:p w14:paraId="520F84A8" w14:textId="5A2FB41C" w:rsidR="00F24DB0" w:rsidRPr="00884D32" w:rsidRDefault="00F24DB0" w:rsidP="00F24DB0">
            <w:pPr>
              <w:ind w:left="110"/>
              <w:rPr>
                <w:rFonts w:ascii="Times New Roman" w:eastAsia="Times New Roman" w:hAnsi="Times New Roman" w:cs="Times New Roman"/>
                <w:sz w:val="24"/>
              </w:rPr>
            </w:pPr>
            <w:r w:rsidRPr="00F24DB0">
              <w:rPr>
                <w:rFonts w:ascii="Times New Roman" w:eastAsia="Times New Roman" w:hAnsi="Times New Roman" w:cs="Times New Roman"/>
                <w:sz w:val="24"/>
              </w:rPr>
              <w:t>выплат, а также услуг и льгот в актуальном состоянии.</w:t>
            </w:r>
          </w:p>
        </w:tc>
        <w:tc>
          <w:tcPr>
            <w:tcW w:w="4394" w:type="dxa"/>
            <w:vMerge/>
          </w:tcPr>
          <w:p w14:paraId="3861158C" w14:textId="77777777" w:rsidR="00F24DB0" w:rsidRPr="00BA72CC" w:rsidRDefault="00F24DB0" w:rsidP="00F24DB0">
            <w:pPr>
              <w:ind w:left="133" w:right="137"/>
              <w:rPr>
                <w:rFonts w:ascii="Times New Roman" w:eastAsia="Times New Roman" w:hAnsi="Times New Roman" w:cs="Times New Roman"/>
                <w:sz w:val="24"/>
                <w:szCs w:val="24"/>
              </w:rPr>
            </w:pPr>
          </w:p>
        </w:tc>
        <w:tc>
          <w:tcPr>
            <w:tcW w:w="2977" w:type="dxa"/>
            <w:vMerge/>
          </w:tcPr>
          <w:p w14:paraId="7F8460A4" w14:textId="77777777" w:rsidR="00F24DB0" w:rsidRPr="005C0844" w:rsidRDefault="00F24DB0" w:rsidP="00F24DB0">
            <w:pPr>
              <w:ind w:left="164"/>
              <w:rPr>
                <w:rFonts w:ascii="Times New Roman" w:eastAsia="Times New Roman" w:hAnsi="Times New Roman" w:cs="Times New Roman"/>
                <w:sz w:val="24"/>
                <w:szCs w:val="24"/>
              </w:rPr>
            </w:pPr>
          </w:p>
        </w:tc>
      </w:tr>
    </w:tbl>
    <w:p w14:paraId="03FCE238" w14:textId="77777777" w:rsidR="009C5F3E" w:rsidRDefault="009C5F3E" w:rsidP="00EF74F6">
      <w:pPr>
        <w:spacing w:before="3"/>
      </w:pPr>
    </w:p>
    <w:sectPr w:rsidR="009C5F3E">
      <w:pgSz w:w="11910" w:h="16840"/>
      <w:pgMar w:top="1360" w:right="580" w:bottom="1200" w:left="15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859B" w14:textId="77777777" w:rsidR="00744814" w:rsidRDefault="00744814">
      <w:r>
        <w:separator/>
      </w:r>
    </w:p>
  </w:endnote>
  <w:endnote w:type="continuationSeparator" w:id="0">
    <w:p w14:paraId="366B5069" w14:textId="77777777" w:rsidR="00744814" w:rsidRDefault="007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398B" w14:textId="77777777" w:rsidR="002F10B2" w:rsidRDefault="002F10B2">
    <w:pPr>
      <w:pStyle w:val="a3"/>
      <w:spacing w:line="14" w:lineRule="auto"/>
    </w:pPr>
    <w:r>
      <w:rPr>
        <w:noProof/>
        <w:lang w:eastAsia="ru-RU"/>
      </w:rPr>
      <mc:AlternateContent>
        <mc:Choice Requires="wps">
          <w:drawing>
            <wp:anchor distT="0" distB="0" distL="114300" distR="114300" simplePos="0" relativeHeight="485291008" behindDoc="1" locked="0" layoutInCell="1" allowOverlap="1" wp14:anchorId="245B8D0E" wp14:editId="673F27BA">
              <wp:simplePos x="0" y="0"/>
              <wp:positionH relativeFrom="page">
                <wp:posOffset>6914515</wp:posOffset>
              </wp:positionH>
              <wp:positionV relativeFrom="page">
                <wp:posOffset>9917430</wp:posOffset>
              </wp:positionV>
              <wp:extent cx="14732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EEAC"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44.45pt;margin-top:780.9pt;width:11.6pt;height:13.05pt;z-index:-180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UmZDg5&#10;DeAkhyN/PJqcjmwEEg+XW6n0MyoaZIwES2i/BSebK6VNMiQeXEwsLjJW11YCNb+3AY79DoSGq+bM&#10;JGE7+jHyosV0MQ2dMBgvnNBLU+cim4fOOPMno/Q0nc9T/5OJ64dxxYqCchNmUJcf/ln39jrvdXHQ&#10;lxI1KwycSUnJ1XJeS7QhoO7MfvuCHLm599OwRQAuDyj5QehdBpGTjacTJ8zCkRNNvKnj+dFlNPbC&#10;KEyz+5SuGKf/Tgl1CY5GwajX0m+5efZ7zI3EDdMwP2rWJHh6cCKxUeCCF7a1mrC6t49KYdK/KwW0&#10;e2i01auRaC9WvV1uAcWIeCmKG1CuFKAsECEMPTAqIT9g1MEASbB6vyaSYlQ/56B+M20GQw7GcjAI&#10;z+FqgjVGvTnX/VRat5KtKkDu3xcXF/BCSmbVe5fF/l3BULAk9gPMTJ3jf+t1N2ZnvwAAAP//AwBQ&#10;SwMEFAAGAAgAAAAhAG3+jOziAAAADwEAAA8AAABkcnMvZG93bnJldi54bWxMj8FugzAQRO+V8g/W&#10;VuqtMY5UChQTRVV7qlSV0EOPBhywgtcEOwn9+y6n5razO5p9k29nO7CLnrxxKEGsI2AaG9ca7CR8&#10;V++PCTAfFLZqcKgl/GoP22J1l6usdVcs9WUfOkYh6DMloQ9hzDj3Ta+t8ms3aqTbwU1WBZJTx9tJ&#10;XSncDnwTRTG3yiB96NWoX3vdHPdnK2H3g+WbOX3WX+WhNFWVRvgRH6V8uJ93L8CCnsO/GRZ8QoeC&#10;mGp3xtazgXSUJCl5aXqKBbVYPEJsBLB62SXPKfAi57c9ij8AAAD//wMAUEsBAi0AFAAGAAgAAAAh&#10;ALaDOJL+AAAA4QEAABMAAAAAAAAAAAAAAAAAAAAAAFtDb250ZW50X1R5cGVzXS54bWxQSwECLQAU&#10;AAYACAAAACEAOP0h/9YAAACUAQAACwAAAAAAAAAAAAAAAAAvAQAAX3JlbHMvLnJlbHNQSwECLQAU&#10;AAYACAAAACEA0S64ssQCAACuBQAADgAAAAAAAAAAAAAAAAAuAgAAZHJzL2Uyb0RvYy54bWxQSwEC&#10;LQAUAAYACAAAACEAbf6M7OIAAAAPAQAADwAAAAAAAAAAAAAAAAAeBQAAZHJzL2Rvd25yZXYueG1s&#10;UEsFBgAAAAAEAAQA8wAAAC0GAAAA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0D64" w14:textId="77777777" w:rsidR="002F10B2" w:rsidRDefault="002F10B2">
    <w:pPr>
      <w:pStyle w:val="a3"/>
      <w:spacing w:line="14" w:lineRule="auto"/>
      <w:rPr>
        <w:sz w:val="14"/>
      </w:rPr>
    </w:pPr>
    <w:r>
      <w:rPr>
        <w:noProof/>
        <w:lang w:eastAsia="ru-RU"/>
      </w:rPr>
      <mc:AlternateContent>
        <mc:Choice Requires="wps">
          <w:drawing>
            <wp:anchor distT="0" distB="0" distL="114300" distR="114300" simplePos="0" relativeHeight="485291520" behindDoc="1" locked="0" layoutInCell="1" allowOverlap="1" wp14:anchorId="7CE3FC02" wp14:editId="5147D914">
              <wp:simplePos x="0" y="0"/>
              <wp:positionH relativeFrom="page">
                <wp:posOffset>9792970</wp:posOffset>
              </wp:positionH>
              <wp:positionV relativeFrom="page">
                <wp:posOffset>6785610</wp:posOffset>
              </wp:positionV>
              <wp:extent cx="219710" cy="1657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58B6"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1pt;margin-top:534.3pt;width:17.3pt;height:13.05pt;z-index:-180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Xrg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5td/pOp+B034GbGWAbWHaV6u5Oll81EnLdELGjN0rJvqGkguxCe9M/uzri&#10;aAuy7T/ICsKQvZEOaKhVa1sHzUCADiw9npixqZSwGYXJIoSTEo7C+WxxOXMRSDpd7pQ276hskTUy&#10;rIB4B04Od9rYZEg6udhYQhaMc0c+F882wHHcgdBw1Z7ZJByXP5Ig2Sw3y9iLo/nGi4M8926KdezN&#10;i3Axyy/z9ToPf9q4YZw2rKqosGEmXYXxn/F2VPioiJOytOSssnA2Ja122zVX6EBA14X7jg05c/Of&#10;p+GaALW8KCmM4uA2Srxivlx4cRHPvGQRLL0gTG6TeRAncV48L+mOCfrvJaE+w8ksmo1a+m1tgfte&#10;10bSlhmYHJy1IN2TE0mtAjeictQawvhon7XCpv/UCqB7Itrp1Up0FKsZtoN7GE7MVstbWT2CgJUE&#10;gYEWYeqB0Uj1HaMeJkiG9bc9URQj/l7AI7DjZjLUZGwng4gSrmbYYDSaazOOpX2n2K4B5PGZCXkD&#10;D6VmTsRPWRyfF0wFV8txgtmxc/7vvJ7m7OoXAAAA//8DAFBLAwQUAAYACAAAACEAuHF4PuIAAAAP&#10;AQAADwAAAGRycy9kb3ducmV2LnhtbEyPwU7DMBBE70j8g7VI3KhN1LptiFNVCE5IiDQcODqxm0SN&#10;1yF22/D3bE5w29kdzb7JdpPr2cWOofOo4HEhgFmsvemwUfBZvj5sgIWo0ejeo1XwYwPs8tubTKfG&#10;X7Gwl0NsGIVgSLWCNsYh5TzUrXU6LPxgkW5HPzodSY4NN6O+UrjreSKE5E53SB9aPdjn1tanw9kp&#10;2H9h8dJ9v1cfxbHoynIr8E2elLq/m/ZPwKKd4p8ZZnxCh5yYKn9GE1hPerVMEvLSJORGAps9q7Wk&#10;PtW82y7XwPOM/++R/wIAAP//AwBQSwECLQAUAAYACAAAACEAtoM4kv4AAADhAQAAEwAAAAAAAAAA&#10;AAAAAAAAAAAAW0NvbnRlbnRfVHlwZXNdLnhtbFBLAQItABQABgAIAAAAIQA4/SH/1gAAAJQBAAAL&#10;AAAAAAAAAAAAAAAAAC8BAABfcmVscy8ucmVsc1BLAQItABQABgAIAAAAIQCi+KQXrgIAAK8FAAAO&#10;AAAAAAAAAAAAAAAAAC4CAABkcnMvZTJvRG9jLnhtbFBLAQItABQABgAIAAAAIQC4cXg+4gAAAA8B&#10;AAAPAAAAAAAAAAAAAAAAAAgFAABkcnMvZG93bnJldi54bWxQSwUGAAAAAAQABADzAAAAFwYAAA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C36" w14:textId="77777777" w:rsidR="002F10B2" w:rsidRDefault="002F10B2">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2B6E" w14:textId="77777777" w:rsidR="002F10B2" w:rsidRDefault="002F10B2">
    <w:pPr>
      <w:pStyle w:val="a3"/>
      <w:spacing w:line="14" w:lineRule="auto"/>
    </w:pPr>
    <w:r>
      <w:rPr>
        <w:noProof/>
        <w:lang w:eastAsia="ru-RU"/>
      </w:rPr>
      <mc:AlternateContent>
        <mc:Choice Requires="wps">
          <w:drawing>
            <wp:anchor distT="0" distB="0" distL="114300" distR="114300" simplePos="0" relativeHeight="485292032" behindDoc="1" locked="0" layoutInCell="1" allowOverlap="1" wp14:anchorId="4C5FB3F3" wp14:editId="0E874965">
              <wp:simplePos x="0" y="0"/>
              <wp:positionH relativeFrom="page">
                <wp:posOffset>9792970</wp:posOffset>
              </wp:positionH>
              <wp:positionV relativeFrom="page">
                <wp:posOffset>6785610</wp:posOffset>
              </wp:positionV>
              <wp:extent cx="21971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0BE5F"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71.1pt;margin-top:534.3pt;width:17.3pt;height:13.05pt;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65rgIAAK8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iOMOGmhRQ900GgtBhSY6vSdSkDpvgM1PcA1dNlmqro7UXxViItNTfierqQUfU1JCdH5xtK9MB1x&#10;lAHZ9R9ECW7IQQsLNFSyNaWDYiBAhy49njtjQingMvDjuQ8vBTz50Wx+PbMeSDIZd1Lpd1S0yAgp&#10;ltB4C06Od0qbYEgyqRhfXOSsaWzzG/7sAhTHG3ANpubNBGF7+SP24u1iuwidMIi2TuhlmbPKN6ET&#10;5f58ll1nm03m/zR+/TCpWVlSbtxMvPLDP+vbieEjI87MUqJhpYEzISm5320aiY4EeJ3b71SQCzX3&#10;eRi2CJDLi5T8IPTWQezk0WLuhHk4c+K5t3A8P17HkRfGYZY/T+mOcfrvKaE+xfEsmI1c+m1unv1e&#10;50aSlmnYHA1rU7w4K5HEMHDLS9taTVgzyhelMOE/lQLaPTXa8tVQdCSrHnaDHYzzGOxE+QgElgII&#10;BlyErQdCLeR3jHrYIClW3w5EUoya9xyGwKybSZCTsJsEwgswTbHGaBQ3elxLh06yfQ3I45hxsYJB&#10;qZglsZmoMYrTeMFWsLmcNphZO5f/Vutpzy5/AQAA//8DAFBLAwQUAAYACAAAACEAuHF4PuIAAAAP&#10;AQAADwAAAGRycy9kb3ducmV2LnhtbEyPwU7DMBBE70j8g7VI3KhN1LptiFNVCE5IiDQcODqxm0SN&#10;1yF22/D3bE5w29kdzb7JdpPr2cWOofOo4HEhgFmsvemwUfBZvj5sgIWo0ejeo1XwYwPs8tubTKfG&#10;X7Gwl0NsGIVgSLWCNsYh5TzUrXU6LPxgkW5HPzodSY4NN6O+UrjreSKE5E53SB9aPdjn1tanw9kp&#10;2H9h8dJ9v1cfxbHoynIr8E2elLq/m/ZPwKKd4p8ZZnxCh5yYKn9GE1hPerVMEvLSJORGAps9q7Wk&#10;PtW82y7XwPOM/++R/wIAAP//AwBQSwECLQAUAAYACAAAACEAtoM4kv4AAADhAQAAEwAAAAAAAAAA&#10;AAAAAAAAAAAAW0NvbnRlbnRfVHlwZXNdLnhtbFBLAQItABQABgAIAAAAIQA4/SH/1gAAAJQBAAAL&#10;AAAAAAAAAAAAAAAAAC8BAABfcmVscy8ucmVsc1BLAQItABQABgAIAAAAIQCFNK65rgIAAK8FAAAO&#10;AAAAAAAAAAAAAAAAAC4CAABkcnMvZTJvRG9jLnhtbFBLAQItABQABgAIAAAAIQC4cXg+4gAAAA8B&#10;AAAPAAAAAAAAAAAAAAAAAAgFAABkcnMvZG93bnJldi54bWxQSwUGAAAAAAQABADzAAAAFwYAAA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FEA0" w14:textId="77777777" w:rsidR="002F10B2" w:rsidRDefault="002F10B2">
    <w:pPr>
      <w:pStyle w:val="a3"/>
      <w:spacing w:line="14" w:lineRule="auto"/>
    </w:pPr>
    <w:r>
      <w:rPr>
        <w:noProof/>
        <w:lang w:eastAsia="ru-RU"/>
      </w:rPr>
      <mc:AlternateContent>
        <mc:Choice Requires="wps">
          <w:drawing>
            <wp:anchor distT="0" distB="0" distL="114300" distR="114300" simplePos="0" relativeHeight="485292544" behindDoc="1" locked="0" layoutInCell="1" allowOverlap="1" wp14:anchorId="7717728B" wp14:editId="599229F1">
              <wp:simplePos x="0" y="0"/>
              <wp:positionH relativeFrom="page">
                <wp:posOffset>6842760</wp:posOffset>
              </wp:positionH>
              <wp:positionV relativeFrom="page">
                <wp:posOffset>9917430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F3DA"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8pt;margin-top:780.9pt;width:17.3pt;height:13.05pt;z-index:-180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x/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E5tcFWlo8gYCVB&#10;YKBFmHpg1FJ9x6iHCZJh/W1PFMOoeS+gCey4mQw1GdvJIILC1QwbjEZzbcaxtO8U39WAPLaZkDfQ&#10;KBV3IrYdNUYBDOwCpoLjcpxgduycr53X05xd/QIAAP//AwBQSwMEFAAGAAgAAAAhAFjxu97iAAAA&#10;DwEAAA8AAABkcnMvZG93bnJldi54bWxMj8FugzAQRO+V8g/WRuqtsUEqJBQTRVV7qlSV0EOPBjuA&#10;gtcUOwn9+y6n9razO5p9k+9nO7CrmXzvUEK0EcAMNk732Er4rF4ftsB8UKjV4NBI+DEe9sXqLleZ&#10;djcszfUYWkYh6DMloQthzDj3TWes8hs3GqTbyU1WBZJTy/WkbhRuBx4LkXCreqQPnRrNc2ea8/Fi&#10;JRy+sHzpv9/rj/JU9lW1E/iWnKW8X8+HJ2DBzOHPDAs+oUNBTLW7oPZsIC3SNCEvTY9JRC0WTxTF&#10;MbB62W3THfAi5/97FL8AAAD//wMAUEsBAi0AFAAGAAgAAAAhALaDOJL+AAAA4QEAABMAAAAAAAAA&#10;AAAAAAAAAAAAAFtDb250ZW50X1R5cGVzXS54bWxQSwECLQAUAAYACAAAACEAOP0h/9YAAACUAQAA&#10;CwAAAAAAAAAAAAAAAAAvAQAAX3JlbHMvLnJlbHNQSwECLQAUAAYACAAAACEA48Xcf68CAACvBQAA&#10;DgAAAAAAAAAAAAAAAAAuAgAAZHJzL2Uyb0RvYy54bWxQSwECLQAUAAYACAAAACEAWPG73uIAAAAP&#10;AQAADwAAAAAAAAAAAAAAAAAJBQAAZHJzL2Rvd25yZXYueG1sUEsFBgAAAAAEAAQA8wAAABgGAAAA&#10;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36FE" w14:textId="77777777" w:rsidR="00744814" w:rsidRDefault="00744814">
      <w:r>
        <w:separator/>
      </w:r>
    </w:p>
  </w:footnote>
  <w:footnote w:type="continuationSeparator" w:id="0">
    <w:p w14:paraId="2F233F37" w14:textId="77777777" w:rsidR="00744814" w:rsidRDefault="0074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22D"/>
    <w:multiLevelType w:val="hybridMultilevel"/>
    <w:tmpl w:val="4FFAC350"/>
    <w:lvl w:ilvl="0" w:tplc="5E4E4E3A">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8CD2E78E">
      <w:numFmt w:val="bullet"/>
      <w:lvlText w:val="•"/>
      <w:lvlJc w:val="left"/>
      <w:pPr>
        <w:ind w:left="600" w:hanging="125"/>
      </w:pPr>
      <w:rPr>
        <w:rFonts w:hint="default"/>
        <w:lang w:val="ru-RU" w:eastAsia="en-US" w:bidi="ar-SA"/>
      </w:rPr>
    </w:lvl>
    <w:lvl w:ilvl="2" w:tplc="E4F2A05C">
      <w:numFmt w:val="bullet"/>
      <w:lvlText w:val="•"/>
      <w:lvlJc w:val="left"/>
      <w:pPr>
        <w:ind w:left="1080" w:hanging="125"/>
      </w:pPr>
      <w:rPr>
        <w:rFonts w:hint="default"/>
        <w:lang w:val="ru-RU" w:eastAsia="en-US" w:bidi="ar-SA"/>
      </w:rPr>
    </w:lvl>
    <w:lvl w:ilvl="3" w:tplc="7A0A5B12">
      <w:numFmt w:val="bullet"/>
      <w:lvlText w:val="•"/>
      <w:lvlJc w:val="left"/>
      <w:pPr>
        <w:ind w:left="1560" w:hanging="125"/>
      </w:pPr>
      <w:rPr>
        <w:rFonts w:hint="default"/>
        <w:lang w:val="ru-RU" w:eastAsia="en-US" w:bidi="ar-SA"/>
      </w:rPr>
    </w:lvl>
    <w:lvl w:ilvl="4" w:tplc="12FCA4AE">
      <w:numFmt w:val="bullet"/>
      <w:lvlText w:val="•"/>
      <w:lvlJc w:val="left"/>
      <w:pPr>
        <w:ind w:left="2040" w:hanging="125"/>
      </w:pPr>
      <w:rPr>
        <w:rFonts w:hint="default"/>
        <w:lang w:val="ru-RU" w:eastAsia="en-US" w:bidi="ar-SA"/>
      </w:rPr>
    </w:lvl>
    <w:lvl w:ilvl="5" w:tplc="5AD4DF72">
      <w:numFmt w:val="bullet"/>
      <w:lvlText w:val="•"/>
      <w:lvlJc w:val="left"/>
      <w:pPr>
        <w:ind w:left="2520" w:hanging="125"/>
      </w:pPr>
      <w:rPr>
        <w:rFonts w:hint="default"/>
        <w:lang w:val="ru-RU" w:eastAsia="en-US" w:bidi="ar-SA"/>
      </w:rPr>
    </w:lvl>
    <w:lvl w:ilvl="6" w:tplc="A5F64A30">
      <w:numFmt w:val="bullet"/>
      <w:lvlText w:val="•"/>
      <w:lvlJc w:val="left"/>
      <w:pPr>
        <w:ind w:left="3000" w:hanging="125"/>
      </w:pPr>
      <w:rPr>
        <w:rFonts w:hint="default"/>
        <w:lang w:val="ru-RU" w:eastAsia="en-US" w:bidi="ar-SA"/>
      </w:rPr>
    </w:lvl>
    <w:lvl w:ilvl="7" w:tplc="A7D41616">
      <w:numFmt w:val="bullet"/>
      <w:lvlText w:val="•"/>
      <w:lvlJc w:val="left"/>
      <w:pPr>
        <w:ind w:left="3480" w:hanging="125"/>
      </w:pPr>
      <w:rPr>
        <w:rFonts w:hint="default"/>
        <w:lang w:val="ru-RU" w:eastAsia="en-US" w:bidi="ar-SA"/>
      </w:rPr>
    </w:lvl>
    <w:lvl w:ilvl="8" w:tplc="A1329CEA">
      <w:numFmt w:val="bullet"/>
      <w:lvlText w:val="•"/>
      <w:lvlJc w:val="left"/>
      <w:pPr>
        <w:ind w:left="3960" w:hanging="125"/>
      </w:pPr>
      <w:rPr>
        <w:rFonts w:hint="default"/>
        <w:lang w:val="ru-RU" w:eastAsia="en-US" w:bidi="ar-SA"/>
      </w:rPr>
    </w:lvl>
  </w:abstractNum>
  <w:abstractNum w:abstractNumId="1" w15:restartNumberingAfterBreak="0">
    <w:nsid w:val="01A54DE5"/>
    <w:multiLevelType w:val="hybridMultilevel"/>
    <w:tmpl w:val="2D58ED6E"/>
    <w:lvl w:ilvl="0" w:tplc="3DC05302">
      <w:start w:val="1"/>
      <w:numFmt w:val="decimal"/>
      <w:lvlText w:val="%1."/>
      <w:lvlJc w:val="left"/>
      <w:pPr>
        <w:ind w:left="222" w:hanging="708"/>
      </w:pPr>
      <w:rPr>
        <w:rFonts w:hint="default"/>
        <w:w w:val="100"/>
        <w:lang w:val="ru-RU" w:eastAsia="en-US" w:bidi="ar-SA"/>
      </w:rPr>
    </w:lvl>
    <w:lvl w:ilvl="1" w:tplc="E09099BE">
      <w:numFmt w:val="bullet"/>
      <w:lvlText w:val="•"/>
      <w:lvlJc w:val="left"/>
      <w:pPr>
        <w:ind w:left="1178" w:hanging="708"/>
      </w:pPr>
      <w:rPr>
        <w:rFonts w:hint="default"/>
        <w:lang w:val="ru-RU" w:eastAsia="en-US" w:bidi="ar-SA"/>
      </w:rPr>
    </w:lvl>
    <w:lvl w:ilvl="2" w:tplc="76C60FDA">
      <w:numFmt w:val="bullet"/>
      <w:lvlText w:val="•"/>
      <w:lvlJc w:val="left"/>
      <w:pPr>
        <w:ind w:left="2137" w:hanging="708"/>
      </w:pPr>
      <w:rPr>
        <w:rFonts w:hint="default"/>
        <w:lang w:val="ru-RU" w:eastAsia="en-US" w:bidi="ar-SA"/>
      </w:rPr>
    </w:lvl>
    <w:lvl w:ilvl="3" w:tplc="8932CA18">
      <w:numFmt w:val="bullet"/>
      <w:lvlText w:val="•"/>
      <w:lvlJc w:val="left"/>
      <w:pPr>
        <w:ind w:left="3095" w:hanging="708"/>
      </w:pPr>
      <w:rPr>
        <w:rFonts w:hint="default"/>
        <w:lang w:val="ru-RU" w:eastAsia="en-US" w:bidi="ar-SA"/>
      </w:rPr>
    </w:lvl>
    <w:lvl w:ilvl="4" w:tplc="96DE48E4">
      <w:numFmt w:val="bullet"/>
      <w:lvlText w:val="•"/>
      <w:lvlJc w:val="left"/>
      <w:pPr>
        <w:ind w:left="4054" w:hanging="708"/>
      </w:pPr>
      <w:rPr>
        <w:rFonts w:hint="default"/>
        <w:lang w:val="ru-RU" w:eastAsia="en-US" w:bidi="ar-SA"/>
      </w:rPr>
    </w:lvl>
    <w:lvl w:ilvl="5" w:tplc="CAD61C8E">
      <w:numFmt w:val="bullet"/>
      <w:lvlText w:val="•"/>
      <w:lvlJc w:val="left"/>
      <w:pPr>
        <w:ind w:left="5013" w:hanging="708"/>
      </w:pPr>
      <w:rPr>
        <w:rFonts w:hint="default"/>
        <w:lang w:val="ru-RU" w:eastAsia="en-US" w:bidi="ar-SA"/>
      </w:rPr>
    </w:lvl>
    <w:lvl w:ilvl="6" w:tplc="BF9C7C9A">
      <w:numFmt w:val="bullet"/>
      <w:lvlText w:val="•"/>
      <w:lvlJc w:val="left"/>
      <w:pPr>
        <w:ind w:left="5971" w:hanging="708"/>
      </w:pPr>
      <w:rPr>
        <w:rFonts w:hint="default"/>
        <w:lang w:val="ru-RU" w:eastAsia="en-US" w:bidi="ar-SA"/>
      </w:rPr>
    </w:lvl>
    <w:lvl w:ilvl="7" w:tplc="A4D2B17C">
      <w:numFmt w:val="bullet"/>
      <w:lvlText w:val="•"/>
      <w:lvlJc w:val="left"/>
      <w:pPr>
        <w:ind w:left="6930" w:hanging="708"/>
      </w:pPr>
      <w:rPr>
        <w:rFonts w:hint="default"/>
        <w:lang w:val="ru-RU" w:eastAsia="en-US" w:bidi="ar-SA"/>
      </w:rPr>
    </w:lvl>
    <w:lvl w:ilvl="8" w:tplc="7098EE20">
      <w:numFmt w:val="bullet"/>
      <w:lvlText w:val="•"/>
      <w:lvlJc w:val="left"/>
      <w:pPr>
        <w:ind w:left="7889" w:hanging="708"/>
      </w:pPr>
      <w:rPr>
        <w:rFonts w:hint="default"/>
        <w:lang w:val="ru-RU" w:eastAsia="en-US" w:bidi="ar-SA"/>
      </w:rPr>
    </w:lvl>
  </w:abstractNum>
  <w:abstractNum w:abstractNumId="2" w15:restartNumberingAfterBreak="0">
    <w:nsid w:val="10972F76"/>
    <w:multiLevelType w:val="multilevel"/>
    <w:tmpl w:val="BC604D82"/>
    <w:lvl w:ilvl="0">
      <w:start w:val="1"/>
      <w:numFmt w:val="decimal"/>
      <w:lvlText w:val="%1."/>
      <w:lvlJc w:val="left"/>
      <w:pPr>
        <w:ind w:left="1642" w:hanging="535"/>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22" w:hanging="696"/>
      </w:pPr>
      <w:rPr>
        <w:rFonts w:hint="default"/>
        <w:b/>
        <w:bCs/>
        <w:w w:val="100"/>
        <w:lang w:val="ru-RU" w:eastAsia="en-US" w:bidi="ar-SA"/>
      </w:rPr>
    </w:lvl>
    <w:lvl w:ilvl="2">
      <w:start w:val="1"/>
      <w:numFmt w:val="decimal"/>
      <w:lvlText w:val="%1.%2.%3."/>
      <w:lvlJc w:val="left"/>
      <w:pPr>
        <w:ind w:left="3050" w:hanging="69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60" w:hanging="696"/>
      </w:pPr>
      <w:rPr>
        <w:rFonts w:hint="default"/>
        <w:lang w:val="ru-RU" w:eastAsia="en-US" w:bidi="ar-SA"/>
      </w:rPr>
    </w:lvl>
    <w:lvl w:ilvl="4">
      <w:numFmt w:val="bullet"/>
      <w:lvlText w:val="•"/>
      <w:lvlJc w:val="left"/>
      <w:pPr>
        <w:ind w:left="4023" w:hanging="696"/>
      </w:pPr>
      <w:rPr>
        <w:rFonts w:hint="default"/>
        <w:lang w:val="ru-RU" w:eastAsia="en-US" w:bidi="ar-SA"/>
      </w:rPr>
    </w:lvl>
    <w:lvl w:ilvl="5">
      <w:numFmt w:val="bullet"/>
      <w:lvlText w:val="•"/>
      <w:lvlJc w:val="left"/>
      <w:pPr>
        <w:ind w:left="4987" w:hanging="696"/>
      </w:pPr>
      <w:rPr>
        <w:rFonts w:hint="default"/>
        <w:lang w:val="ru-RU" w:eastAsia="en-US" w:bidi="ar-SA"/>
      </w:rPr>
    </w:lvl>
    <w:lvl w:ilvl="6">
      <w:numFmt w:val="bullet"/>
      <w:lvlText w:val="•"/>
      <w:lvlJc w:val="left"/>
      <w:pPr>
        <w:ind w:left="5951" w:hanging="696"/>
      </w:pPr>
      <w:rPr>
        <w:rFonts w:hint="default"/>
        <w:lang w:val="ru-RU" w:eastAsia="en-US" w:bidi="ar-SA"/>
      </w:rPr>
    </w:lvl>
    <w:lvl w:ilvl="7">
      <w:numFmt w:val="bullet"/>
      <w:lvlText w:val="•"/>
      <w:lvlJc w:val="left"/>
      <w:pPr>
        <w:ind w:left="6915" w:hanging="696"/>
      </w:pPr>
      <w:rPr>
        <w:rFonts w:hint="default"/>
        <w:lang w:val="ru-RU" w:eastAsia="en-US" w:bidi="ar-SA"/>
      </w:rPr>
    </w:lvl>
    <w:lvl w:ilvl="8">
      <w:numFmt w:val="bullet"/>
      <w:lvlText w:val="•"/>
      <w:lvlJc w:val="left"/>
      <w:pPr>
        <w:ind w:left="7878" w:hanging="696"/>
      </w:pPr>
      <w:rPr>
        <w:rFonts w:hint="default"/>
        <w:lang w:val="ru-RU" w:eastAsia="en-US" w:bidi="ar-SA"/>
      </w:rPr>
    </w:lvl>
  </w:abstractNum>
  <w:abstractNum w:abstractNumId="3" w15:restartNumberingAfterBreak="0">
    <w:nsid w:val="122F50B5"/>
    <w:multiLevelType w:val="hybridMultilevel"/>
    <w:tmpl w:val="EEAAA8DA"/>
    <w:lvl w:ilvl="0" w:tplc="26528F38">
      <w:numFmt w:val="bullet"/>
      <w:lvlText w:val="-"/>
      <w:lvlJc w:val="left"/>
      <w:pPr>
        <w:ind w:left="2504" w:hanging="2392"/>
      </w:pPr>
      <w:rPr>
        <w:rFonts w:ascii="Lucida Sans Unicode" w:eastAsia="Lucida Sans Unicode" w:hAnsi="Lucida Sans Unicode" w:cs="Lucida Sans Unicode" w:hint="default"/>
        <w:w w:val="100"/>
        <w:sz w:val="24"/>
        <w:szCs w:val="24"/>
        <w:lang w:val="ru-RU" w:eastAsia="en-US" w:bidi="ar-SA"/>
      </w:rPr>
    </w:lvl>
    <w:lvl w:ilvl="1" w:tplc="D20239F6">
      <w:numFmt w:val="bullet"/>
      <w:lvlText w:val="•"/>
      <w:lvlJc w:val="left"/>
      <w:pPr>
        <w:ind w:left="3057" w:hanging="2392"/>
      </w:pPr>
      <w:rPr>
        <w:rFonts w:hint="default"/>
        <w:lang w:val="ru-RU" w:eastAsia="en-US" w:bidi="ar-SA"/>
      </w:rPr>
    </w:lvl>
    <w:lvl w:ilvl="2" w:tplc="1AC8B0AE">
      <w:numFmt w:val="bullet"/>
      <w:lvlText w:val="•"/>
      <w:lvlJc w:val="left"/>
      <w:pPr>
        <w:ind w:left="3614" w:hanging="2392"/>
      </w:pPr>
      <w:rPr>
        <w:rFonts w:hint="default"/>
        <w:lang w:val="ru-RU" w:eastAsia="en-US" w:bidi="ar-SA"/>
      </w:rPr>
    </w:lvl>
    <w:lvl w:ilvl="3" w:tplc="92EA827E">
      <w:numFmt w:val="bullet"/>
      <w:lvlText w:val="•"/>
      <w:lvlJc w:val="left"/>
      <w:pPr>
        <w:ind w:left="4171" w:hanging="2392"/>
      </w:pPr>
      <w:rPr>
        <w:rFonts w:hint="default"/>
        <w:lang w:val="ru-RU" w:eastAsia="en-US" w:bidi="ar-SA"/>
      </w:rPr>
    </w:lvl>
    <w:lvl w:ilvl="4" w:tplc="902416F6">
      <w:numFmt w:val="bullet"/>
      <w:lvlText w:val="•"/>
      <w:lvlJc w:val="left"/>
      <w:pPr>
        <w:ind w:left="4728" w:hanging="2392"/>
      </w:pPr>
      <w:rPr>
        <w:rFonts w:hint="default"/>
        <w:lang w:val="ru-RU" w:eastAsia="en-US" w:bidi="ar-SA"/>
      </w:rPr>
    </w:lvl>
    <w:lvl w:ilvl="5" w:tplc="59FC7EE2">
      <w:numFmt w:val="bullet"/>
      <w:lvlText w:val="•"/>
      <w:lvlJc w:val="left"/>
      <w:pPr>
        <w:ind w:left="5286" w:hanging="2392"/>
      </w:pPr>
      <w:rPr>
        <w:rFonts w:hint="default"/>
        <w:lang w:val="ru-RU" w:eastAsia="en-US" w:bidi="ar-SA"/>
      </w:rPr>
    </w:lvl>
    <w:lvl w:ilvl="6" w:tplc="2DC40650">
      <w:numFmt w:val="bullet"/>
      <w:lvlText w:val="•"/>
      <w:lvlJc w:val="left"/>
      <w:pPr>
        <w:ind w:left="5843" w:hanging="2392"/>
      </w:pPr>
      <w:rPr>
        <w:rFonts w:hint="default"/>
        <w:lang w:val="ru-RU" w:eastAsia="en-US" w:bidi="ar-SA"/>
      </w:rPr>
    </w:lvl>
    <w:lvl w:ilvl="7" w:tplc="A0985CCA">
      <w:numFmt w:val="bullet"/>
      <w:lvlText w:val="•"/>
      <w:lvlJc w:val="left"/>
      <w:pPr>
        <w:ind w:left="6400" w:hanging="2392"/>
      </w:pPr>
      <w:rPr>
        <w:rFonts w:hint="default"/>
        <w:lang w:val="ru-RU" w:eastAsia="en-US" w:bidi="ar-SA"/>
      </w:rPr>
    </w:lvl>
    <w:lvl w:ilvl="8" w:tplc="13EA3530">
      <w:numFmt w:val="bullet"/>
      <w:lvlText w:val="•"/>
      <w:lvlJc w:val="left"/>
      <w:pPr>
        <w:ind w:left="6957" w:hanging="2392"/>
      </w:pPr>
      <w:rPr>
        <w:rFonts w:hint="default"/>
        <w:lang w:val="ru-RU" w:eastAsia="en-US" w:bidi="ar-SA"/>
      </w:rPr>
    </w:lvl>
  </w:abstractNum>
  <w:abstractNum w:abstractNumId="4" w15:restartNumberingAfterBreak="0">
    <w:nsid w:val="13F60B40"/>
    <w:multiLevelType w:val="hybridMultilevel"/>
    <w:tmpl w:val="89C863FE"/>
    <w:lvl w:ilvl="0" w:tplc="618CBC9E">
      <w:numFmt w:val="bullet"/>
      <w:lvlText w:val="-"/>
      <w:lvlJc w:val="left"/>
      <w:pPr>
        <w:ind w:left="110" w:hanging="128"/>
      </w:pPr>
      <w:rPr>
        <w:rFonts w:ascii="Times New Roman" w:eastAsia="Times New Roman" w:hAnsi="Times New Roman" w:cs="Times New Roman" w:hint="default"/>
        <w:w w:val="100"/>
        <w:sz w:val="22"/>
        <w:szCs w:val="22"/>
        <w:lang w:val="ru-RU" w:eastAsia="en-US" w:bidi="ar-SA"/>
      </w:rPr>
    </w:lvl>
    <w:lvl w:ilvl="1" w:tplc="A16C4A3A">
      <w:numFmt w:val="bullet"/>
      <w:lvlText w:val="•"/>
      <w:lvlJc w:val="left"/>
      <w:pPr>
        <w:ind w:left="600" w:hanging="128"/>
      </w:pPr>
      <w:rPr>
        <w:rFonts w:hint="default"/>
        <w:lang w:val="ru-RU" w:eastAsia="en-US" w:bidi="ar-SA"/>
      </w:rPr>
    </w:lvl>
    <w:lvl w:ilvl="2" w:tplc="F4482926">
      <w:numFmt w:val="bullet"/>
      <w:lvlText w:val="•"/>
      <w:lvlJc w:val="left"/>
      <w:pPr>
        <w:ind w:left="1080" w:hanging="128"/>
      </w:pPr>
      <w:rPr>
        <w:rFonts w:hint="default"/>
        <w:lang w:val="ru-RU" w:eastAsia="en-US" w:bidi="ar-SA"/>
      </w:rPr>
    </w:lvl>
    <w:lvl w:ilvl="3" w:tplc="1FDA5966">
      <w:numFmt w:val="bullet"/>
      <w:lvlText w:val="•"/>
      <w:lvlJc w:val="left"/>
      <w:pPr>
        <w:ind w:left="1560" w:hanging="128"/>
      </w:pPr>
      <w:rPr>
        <w:rFonts w:hint="default"/>
        <w:lang w:val="ru-RU" w:eastAsia="en-US" w:bidi="ar-SA"/>
      </w:rPr>
    </w:lvl>
    <w:lvl w:ilvl="4" w:tplc="FC807616">
      <w:numFmt w:val="bullet"/>
      <w:lvlText w:val="•"/>
      <w:lvlJc w:val="left"/>
      <w:pPr>
        <w:ind w:left="2040" w:hanging="128"/>
      </w:pPr>
      <w:rPr>
        <w:rFonts w:hint="default"/>
        <w:lang w:val="ru-RU" w:eastAsia="en-US" w:bidi="ar-SA"/>
      </w:rPr>
    </w:lvl>
    <w:lvl w:ilvl="5" w:tplc="C55E4518">
      <w:numFmt w:val="bullet"/>
      <w:lvlText w:val="•"/>
      <w:lvlJc w:val="left"/>
      <w:pPr>
        <w:ind w:left="2520" w:hanging="128"/>
      </w:pPr>
      <w:rPr>
        <w:rFonts w:hint="default"/>
        <w:lang w:val="ru-RU" w:eastAsia="en-US" w:bidi="ar-SA"/>
      </w:rPr>
    </w:lvl>
    <w:lvl w:ilvl="6" w:tplc="157C9A3E">
      <w:numFmt w:val="bullet"/>
      <w:lvlText w:val="•"/>
      <w:lvlJc w:val="left"/>
      <w:pPr>
        <w:ind w:left="3000" w:hanging="128"/>
      </w:pPr>
      <w:rPr>
        <w:rFonts w:hint="default"/>
        <w:lang w:val="ru-RU" w:eastAsia="en-US" w:bidi="ar-SA"/>
      </w:rPr>
    </w:lvl>
    <w:lvl w:ilvl="7" w:tplc="BC941F3E">
      <w:numFmt w:val="bullet"/>
      <w:lvlText w:val="•"/>
      <w:lvlJc w:val="left"/>
      <w:pPr>
        <w:ind w:left="3480" w:hanging="128"/>
      </w:pPr>
      <w:rPr>
        <w:rFonts w:hint="default"/>
        <w:lang w:val="ru-RU" w:eastAsia="en-US" w:bidi="ar-SA"/>
      </w:rPr>
    </w:lvl>
    <w:lvl w:ilvl="8" w:tplc="03BCC69A">
      <w:numFmt w:val="bullet"/>
      <w:lvlText w:val="•"/>
      <w:lvlJc w:val="left"/>
      <w:pPr>
        <w:ind w:left="3960" w:hanging="128"/>
      </w:pPr>
      <w:rPr>
        <w:rFonts w:hint="default"/>
        <w:lang w:val="ru-RU" w:eastAsia="en-US" w:bidi="ar-SA"/>
      </w:rPr>
    </w:lvl>
  </w:abstractNum>
  <w:abstractNum w:abstractNumId="5" w15:restartNumberingAfterBreak="0">
    <w:nsid w:val="2A6C3958"/>
    <w:multiLevelType w:val="hybridMultilevel"/>
    <w:tmpl w:val="60A2B01A"/>
    <w:lvl w:ilvl="0" w:tplc="64A2FE42">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CEDA300C">
      <w:numFmt w:val="bullet"/>
      <w:lvlText w:val="•"/>
      <w:lvlJc w:val="left"/>
      <w:pPr>
        <w:ind w:left="600" w:hanging="125"/>
      </w:pPr>
      <w:rPr>
        <w:rFonts w:hint="default"/>
        <w:lang w:val="ru-RU" w:eastAsia="en-US" w:bidi="ar-SA"/>
      </w:rPr>
    </w:lvl>
    <w:lvl w:ilvl="2" w:tplc="C97C5062">
      <w:numFmt w:val="bullet"/>
      <w:lvlText w:val="•"/>
      <w:lvlJc w:val="left"/>
      <w:pPr>
        <w:ind w:left="1080" w:hanging="125"/>
      </w:pPr>
      <w:rPr>
        <w:rFonts w:hint="default"/>
        <w:lang w:val="ru-RU" w:eastAsia="en-US" w:bidi="ar-SA"/>
      </w:rPr>
    </w:lvl>
    <w:lvl w:ilvl="3" w:tplc="1B645048">
      <w:numFmt w:val="bullet"/>
      <w:lvlText w:val="•"/>
      <w:lvlJc w:val="left"/>
      <w:pPr>
        <w:ind w:left="1560" w:hanging="125"/>
      </w:pPr>
      <w:rPr>
        <w:rFonts w:hint="default"/>
        <w:lang w:val="ru-RU" w:eastAsia="en-US" w:bidi="ar-SA"/>
      </w:rPr>
    </w:lvl>
    <w:lvl w:ilvl="4" w:tplc="5DF03AEC">
      <w:numFmt w:val="bullet"/>
      <w:lvlText w:val="•"/>
      <w:lvlJc w:val="left"/>
      <w:pPr>
        <w:ind w:left="2040" w:hanging="125"/>
      </w:pPr>
      <w:rPr>
        <w:rFonts w:hint="default"/>
        <w:lang w:val="ru-RU" w:eastAsia="en-US" w:bidi="ar-SA"/>
      </w:rPr>
    </w:lvl>
    <w:lvl w:ilvl="5" w:tplc="D5965828">
      <w:numFmt w:val="bullet"/>
      <w:lvlText w:val="•"/>
      <w:lvlJc w:val="left"/>
      <w:pPr>
        <w:ind w:left="2520" w:hanging="125"/>
      </w:pPr>
      <w:rPr>
        <w:rFonts w:hint="default"/>
        <w:lang w:val="ru-RU" w:eastAsia="en-US" w:bidi="ar-SA"/>
      </w:rPr>
    </w:lvl>
    <w:lvl w:ilvl="6" w:tplc="5BF8D76A">
      <w:numFmt w:val="bullet"/>
      <w:lvlText w:val="•"/>
      <w:lvlJc w:val="left"/>
      <w:pPr>
        <w:ind w:left="3000" w:hanging="125"/>
      </w:pPr>
      <w:rPr>
        <w:rFonts w:hint="default"/>
        <w:lang w:val="ru-RU" w:eastAsia="en-US" w:bidi="ar-SA"/>
      </w:rPr>
    </w:lvl>
    <w:lvl w:ilvl="7" w:tplc="7D76B19E">
      <w:numFmt w:val="bullet"/>
      <w:lvlText w:val="•"/>
      <w:lvlJc w:val="left"/>
      <w:pPr>
        <w:ind w:left="3480" w:hanging="125"/>
      </w:pPr>
      <w:rPr>
        <w:rFonts w:hint="default"/>
        <w:lang w:val="ru-RU" w:eastAsia="en-US" w:bidi="ar-SA"/>
      </w:rPr>
    </w:lvl>
    <w:lvl w:ilvl="8" w:tplc="6CEE6426">
      <w:numFmt w:val="bullet"/>
      <w:lvlText w:val="•"/>
      <w:lvlJc w:val="left"/>
      <w:pPr>
        <w:ind w:left="3960" w:hanging="125"/>
      </w:pPr>
      <w:rPr>
        <w:rFonts w:hint="default"/>
        <w:lang w:val="ru-RU" w:eastAsia="en-US" w:bidi="ar-SA"/>
      </w:rPr>
    </w:lvl>
  </w:abstractNum>
  <w:abstractNum w:abstractNumId="6" w15:restartNumberingAfterBreak="0">
    <w:nsid w:val="2AE26383"/>
    <w:multiLevelType w:val="hybridMultilevel"/>
    <w:tmpl w:val="CE08A41A"/>
    <w:lvl w:ilvl="0" w:tplc="E3306A4A">
      <w:start w:val="1"/>
      <w:numFmt w:val="decimal"/>
      <w:lvlText w:val="%1."/>
      <w:lvlJc w:val="left"/>
      <w:pPr>
        <w:ind w:left="222" w:hanging="360"/>
      </w:pPr>
      <w:rPr>
        <w:rFonts w:ascii="Times New Roman" w:eastAsia="Times New Roman" w:hAnsi="Times New Roman" w:cs="Times New Roman" w:hint="default"/>
        <w:w w:val="100"/>
        <w:sz w:val="28"/>
        <w:szCs w:val="28"/>
        <w:lang w:val="ru-RU" w:eastAsia="en-US" w:bidi="ar-SA"/>
      </w:rPr>
    </w:lvl>
    <w:lvl w:ilvl="1" w:tplc="1CDA4764">
      <w:numFmt w:val="bullet"/>
      <w:lvlText w:val="•"/>
      <w:lvlJc w:val="left"/>
      <w:pPr>
        <w:ind w:left="1178" w:hanging="360"/>
      </w:pPr>
      <w:rPr>
        <w:rFonts w:hint="default"/>
        <w:lang w:val="ru-RU" w:eastAsia="en-US" w:bidi="ar-SA"/>
      </w:rPr>
    </w:lvl>
    <w:lvl w:ilvl="2" w:tplc="1544172E">
      <w:numFmt w:val="bullet"/>
      <w:lvlText w:val="•"/>
      <w:lvlJc w:val="left"/>
      <w:pPr>
        <w:ind w:left="2137" w:hanging="360"/>
      </w:pPr>
      <w:rPr>
        <w:rFonts w:hint="default"/>
        <w:lang w:val="ru-RU" w:eastAsia="en-US" w:bidi="ar-SA"/>
      </w:rPr>
    </w:lvl>
    <w:lvl w:ilvl="3" w:tplc="C2EC807A">
      <w:numFmt w:val="bullet"/>
      <w:lvlText w:val="•"/>
      <w:lvlJc w:val="left"/>
      <w:pPr>
        <w:ind w:left="3095" w:hanging="360"/>
      </w:pPr>
      <w:rPr>
        <w:rFonts w:hint="default"/>
        <w:lang w:val="ru-RU" w:eastAsia="en-US" w:bidi="ar-SA"/>
      </w:rPr>
    </w:lvl>
    <w:lvl w:ilvl="4" w:tplc="48149CB4">
      <w:numFmt w:val="bullet"/>
      <w:lvlText w:val="•"/>
      <w:lvlJc w:val="left"/>
      <w:pPr>
        <w:ind w:left="4054" w:hanging="360"/>
      </w:pPr>
      <w:rPr>
        <w:rFonts w:hint="default"/>
        <w:lang w:val="ru-RU" w:eastAsia="en-US" w:bidi="ar-SA"/>
      </w:rPr>
    </w:lvl>
    <w:lvl w:ilvl="5" w:tplc="155A7D64">
      <w:numFmt w:val="bullet"/>
      <w:lvlText w:val="•"/>
      <w:lvlJc w:val="left"/>
      <w:pPr>
        <w:ind w:left="5013" w:hanging="360"/>
      </w:pPr>
      <w:rPr>
        <w:rFonts w:hint="default"/>
        <w:lang w:val="ru-RU" w:eastAsia="en-US" w:bidi="ar-SA"/>
      </w:rPr>
    </w:lvl>
    <w:lvl w:ilvl="6" w:tplc="E4C03A70">
      <w:numFmt w:val="bullet"/>
      <w:lvlText w:val="•"/>
      <w:lvlJc w:val="left"/>
      <w:pPr>
        <w:ind w:left="5971" w:hanging="360"/>
      </w:pPr>
      <w:rPr>
        <w:rFonts w:hint="default"/>
        <w:lang w:val="ru-RU" w:eastAsia="en-US" w:bidi="ar-SA"/>
      </w:rPr>
    </w:lvl>
    <w:lvl w:ilvl="7" w:tplc="37144CF0">
      <w:numFmt w:val="bullet"/>
      <w:lvlText w:val="•"/>
      <w:lvlJc w:val="left"/>
      <w:pPr>
        <w:ind w:left="6930" w:hanging="360"/>
      </w:pPr>
      <w:rPr>
        <w:rFonts w:hint="default"/>
        <w:lang w:val="ru-RU" w:eastAsia="en-US" w:bidi="ar-SA"/>
      </w:rPr>
    </w:lvl>
    <w:lvl w:ilvl="8" w:tplc="E572D3EE">
      <w:numFmt w:val="bullet"/>
      <w:lvlText w:val="•"/>
      <w:lvlJc w:val="left"/>
      <w:pPr>
        <w:ind w:left="7889" w:hanging="360"/>
      </w:pPr>
      <w:rPr>
        <w:rFonts w:hint="default"/>
        <w:lang w:val="ru-RU" w:eastAsia="en-US" w:bidi="ar-SA"/>
      </w:rPr>
    </w:lvl>
  </w:abstractNum>
  <w:abstractNum w:abstractNumId="7" w15:restartNumberingAfterBreak="0">
    <w:nsid w:val="2BC60B4F"/>
    <w:multiLevelType w:val="hybridMultilevel"/>
    <w:tmpl w:val="0582CA8E"/>
    <w:lvl w:ilvl="0" w:tplc="3FA069C2">
      <w:numFmt w:val="bullet"/>
      <w:lvlText w:val="-"/>
      <w:lvlJc w:val="left"/>
      <w:pPr>
        <w:ind w:left="110" w:hanging="128"/>
      </w:pPr>
      <w:rPr>
        <w:rFonts w:ascii="Times New Roman" w:eastAsia="Times New Roman" w:hAnsi="Times New Roman" w:cs="Times New Roman" w:hint="default"/>
        <w:w w:val="100"/>
        <w:sz w:val="22"/>
        <w:szCs w:val="22"/>
        <w:lang w:val="ru-RU" w:eastAsia="en-US" w:bidi="ar-SA"/>
      </w:rPr>
    </w:lvl>
    <w:lvl w:ilvl="1" w:tplc="A01A99AE">
      <w:numFmt w:val="bullet"/>
      <w:lvlText w:val="•"/>
      <w:lvlJc w:val="left"/>
      <w:pPr>
        <w:ind w:left="600" w:hanging="128"/>
      </w:pPr>
      <w:rPr>
        <w:rFonts w:hint="default"/>
        <w:lang w:val="ru-RU" w:eastAsia="en-US" w:bidi="ar-SA"/>
      </w:rPr>
    </w:lvl>
    <w:lvl w:ilvl="2" w:tplc="501E1E00">
      <w:numFmt w:val="bullet"/>
      <w:lvlText w:val="•"/>
      <w:lvlJc w:val="left"/>
      <w:pPr>
        <w:ind w:left="1080" w:hanging="128"/>
      </w:pPr>
      <w:rPr>
        <w:rFonts w:hint="default"/>
        <w:lang w:val="ru-RU" w:eastAsia="en-US" w:bidi="ar-SA"/>
      </w:rPr>
    </w:lvl>
    <w:lvl w:ilvl="3" w:tplc="58787D66">
      <w:numFmt w:val="bullet"/>
      <w:lvlText w:val="•"/>
      <w:lvlJc w:val="left"/>
      <w:pPr>
        <w:ind w:left="1560" w:hanging="128"/>
      </w:pPr>
      <w:rPr>
        <w:rFonts w:hint="default"/>
        <w:lang w:val="ru-RU" w:eastAsia="en-US" w:bidi="ar-SA"/>
      </w:rPr>
    </w:lvl>
    <w:lvl w:ilvl="4" w:tplc="58786E8A">
      <w:numFmt w:val="bullet"/>
      <w:lvlText w:val="•"/>
      <w:lvlJc w:val="left"/>
      <w:pPr>
        <w:ind w:left="2040" w:hanging="128"/>
      </w:pPr>
      <w:rPr>
        <w:rFonts w:hint="default"/>
        <w:lang w:val="ru-RU" w:eastAsia="en-US" w:bidi="ar-SA"/>
      </w:rPr>
    </w:lvl>
    <w:lvl w:ilvl="5" w:tplc="460EEA92">
      <w:numFmt w:val="bullet"/>
      <w:lvlText w:val="•"/>
      <w:lvlJc w:val="left"/>
      <w:pPr>
        <w:ind w:left="2520" w:hanging="128"/>
      </w:pPr>
      <w:rPr>
        <w:rFonts w:hint="default"/>
        <w:lang w:val="ru-RU" w:eastAsia="en-US" w:bidi="ar-SA"/>
      </w:rPr>
    </w:lvl>
    <w:lvl w:ilvl="6" w:tplc="6FDE18F0">
      <w:numFmt w:val="bullet"/>
      <w:lvlText w:val="•"/>
      <w:lvlJc w:val="left"/>
      <w:pPr>
        <w:ind w:left="3000" w:hanging="128"/>
      </w:pPr>
      <w:rPr>
        <w:rFonts w:hint="default"/>
        <w:lang w:val="ru-RU" w:eastAsia="en-US" w:bidi="ar-SA"/>
      </w:rPr>
    </w:lvl>
    <w:lvl w:ilvl="7" w:tplc="03CE3B16">
      <w:numFmt w:val="bullet"/>
      <w:lvlText w:val="•"/>
      <w:lvlJc w:val="left"/>
      <w:pPr>
        <w:ind w:left="3480" w:hanging="128"/>
      </w:pPr>
      <w:rPr>
        <w:rFonts w:hint="default"/>
        <w:lang w:val="ru-RU" w:eastAsia="en-US" w:bidi="ar-SA"/>
      </w:rPr>
    </w:lvl>
    <w:lvl w:ilvl="8" w:tplc="1080440E">
      <w:numFmt w:val="bullet"/>
      <w:lvlText w:val="•"/>
      <w:lvlJc w:val="left"/>
      <w:pPr>
        <w:ind w:left="3960" w:hanging="128"/>
      </w:pPr>
      <w:rPr>
        <w:rFonts w:hint="default"/>
        <w:lang w:val="ru-RU" w:eastAsia="en-US" w:bidi="ar-SA"/>
      </w:rPr>
    </w:lvl>
  </w:abstractNum>
  <w:abstractNum w:abstractNumId="8" w15:restartNumberingAfterBreak="0">
    <w:nsid w:val="3CC7703A"/>
    <w:multiLevelType w:val="hybridMultilevel"/>
    <w:tmpl w:val="66AC6262"/>
    <w:lvl w:ilvl="0" w:tplc="AB5A1680">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8D4AD2AC">
      <w:numFmt w:val="bullet"/>
      <w:lvlText w:val="•"/>
      <w:lvlJc w:val="left"/>
      <w:pPr>
        <w:ind w:left="600" w:hanging="125"/>
      </w:pPr>
      <w:rPr>
        <w:rFonts w:hint="default"/>
        <w:lang w:val="ru-RU" w:eastAsia="en-US" w:bidi="ar-SA"/>
      </w:rPr>
    </w:lvl>
    <w:lvl w:ilvl="2" w:tplc="B3D8FE24">
      <w:numFmt w:val="bullet"/>
      <w:lvlText w:val="•"/>
      <w:lvlJc w:val="left"/>
      <w:pPr>
        <w:ind w:left="1080" w:hanging="125"/>
      </w:pPr>
      <w:rPr>
        <w:rFonts w:hint="default"/>
        <w:lang w:val="ru-RU" w:eastAsia="en-US" w:bidi="ar-SA"/>
      </w:rPr>
    </w:lvl>
    <w:lvl w:ilvl="3" w:tplc="5268B716">
      <w:numFmt w:val="bullet"/>
      <w:lvlText w:val="•"/>
      <w:lvlJc w:val="left"/>
      <w:pPr>
        <w:ind w:left="1560" w:hanging="125"/>
      </w:pPr>
      <w:rPr>
        <w:rFonts w:hint="default"/>
        <w:lang w:val="ru-RU" w:eastAsia="en-US" w:bidi="ar-SA"/>
      </w:rPr>
    </w:lvl>
    <w:lvl w:ilvl="4" w:tplc="416E7CBE">
      <w:numFmt w:val="bullet"/>
      <w:lvlText w:val="•"/>
      <w:lvlJc w:val="left"/>
      <w:pPr>
        <w:ind w:left="2040" w:hanging="125"/>
      </w:pPr>
      <w:rPr>
        <w:rFonts w:hint="default"/>
        <w:lang w:val="ru-RU" w:eastAsia="en-US" w:bidi="ar-SA"/>
      </w:rPr>
    </w:lvl>
    <w:lvl w:ilvl="5" w:tplc="0268C836">
      <w:numFmt w:val="bullet"/>
      <w:lvlText w:val="•"/>
      <w:lvlJc w:val="left"/>
      <w:pPr>
        <w:ind w:left="2520" w:hanging="125"/>
      </w:pPr>
      <w:rPr>
        <w:rFonts w:hint="default"/>
        <w:lang w:val="ru-RU" w:eastAsia="en-US" w:bidi="ar-SA"/>
      </w:rPr>
    </w:lvl>
    <w:lvl w:ilvl="6" w:tplc="69E60FF6">
      <w:numFmt w:val="bullet"/>
      <w:lvlText w:val="•"/>
      <w:lvlJc w:val="left"/>
      <w:pPr>
        <w:ind w:left="3000" w:hanging="125"/>
      </w:pPr>
      <w:rPr>
        <w:rFonts w:hint="default"/>
        <w:lang w:val="ru-RU" w:eastAsia="en-US" w:bidi="ar-SA"/>
      </w:rPr>
    </w:lvl>
    <w:lvl w:ilvl="7" w:tplc="903A67BC">
      <w:numFmt w:val="bullet"/>
      <w:lvlText w:val="•"/>
      <w:lvlJc w:val="left"/>
      <w:pPr>
        <w:ind w:left="3480" w:hanging="125"/>
      </w:pPr>
      <w:rPr>
        <w:rFonts w:hint="default"/>
        <w:lang w:val="ru-RU" w:eastAsia="en-US" w:bidi="ar-SA"/>
      </w:rPr>
    </w:lvl>
    <w:lvl w:ilvl="8" w:tplc="1A48BCC6">
      <w:numFmt w:val="bullet"/>
      <w:lvlText w:val="•"/>
      <w:lvlJc w:val="left"/>
      <w:pPr>
        <w:ind w:left="3960" w:hanging="125"/>
      </w:pPr>
      <w:rPr>
        <w:rFonts w:hint="default"/>
        <w:lang w:val="ru-RU" w:eastAsia="en-US" w:bidi="ar-SA"/>
      </w:rPr>
    </w:lvl>
  </w:abstractNum>
  <w:abstractNum w:abstractNumId="9" w15:restartNumberingAfterBreak="0">
    <w:nsid w:val="3D285528"/>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468B7BD0"/>
    <w:multiLevelType w:val="hybridMultilevel"/>
    <w:tmpl w:val="553EABBE"/>
    <w:lvl w:ilvl="0" w:tplc="461C1B06">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0688EB2C">
      <w:numFmt w:val="bullet"/>
      <w:lvlText w:val="•"/>
      <w:lvlJc w:val="left"/>
      <w:pPr>
        <w:ind w:left="600" w:hanging="125"/>
      </w:pPr>
      <w:rPr>
        <w:rFonts w:hint="default"/>
        <w:lang w:val="ru-RU" w:eastAsia="en-US" w:bidi="ar-SA"/>
      </w:rPr>
    </w:lvl>
    <w:lvl w:ilvl="2" w:tplc="9618AAF6">
      <w:numFmt w:val="bullet"/>
      <w:lvlText w:val="•"/>
      <w:lvlJc w:val="left"/>
      <w:pPr>
        <w:ind w:left="1080" w:hanging="125"/>
      </w:pPr>
      <w:rPr>
        <w:rFonts w:hint="default"/>
        <w:lang w:val="ru-RU" w:eastAsia="en-US" w:bidi="ar-SA"/>
      </w:rPr>
    </w:lvl>
    <w:lvl w:ilvl="3" w:tplc="2A68443C">
      <w:numFmt w:val="bullet"/>
      <w:lvlText w:val="•"/>
      <w:lvlJc w:val="left"/>
      <w:pPr>
        <w:ind w:left="1560" w:hanging="125"/>
      </w:pPr>
      <w:rPr>
        <w:rFonts w:hint="default"/>
        <w:lang w:val="ru-RU" w:eastAsia="en-US" w:bidi="ar-SA"/>
      </w:rPr>
    </w:lvl>
    <w:lvl w:ilvl="4" w:tplc="47561B50">
      <w:numFmt w:val="bullet"/>
      <w:lvlText w:val="•"/>
      <w:lvlJc w:val="left"/>
      <w:pPr>
        <w:ind w:left="2040" w:hanging="125"/>
      </w:pPr>
      <w:rPr>
        <w:rFonts w:hint="default"/>
        <w:lang w:val="ru-RU" w:eastAsia="en-US" w:bidi="ar-SA"/>
      </w:rPr>
    </w:lvl>
    <w:lvl w:ilvl="5" w:tplc="14C419D8">
      <w:numFmt w:val="bullet"/>
      <w:lvlText w:val="•"/>
      <w:lvlJc w:val="left"/>
      <w:pPr>
        <w:ind w:left="2520" w:hanging="125"/>
      </w:pPr>
      <w:rPr>
        <w:rFonts w:hint="default"/>
        <w:lang w:val="ru-RU" w:eastAsia="en-US" w:bidi="ar-SA"/>
      </w:rPr>
    </w:lvl>
    <w:lvl w:ilvl="6" w:tplc="F1C47232">
      <w:numFmt w:val="bullet"/>
      <w:lvlText w:val="•"/>
      <w:lvlJc w:val="left"/>
      <w:pPr>
        <w:ind w:left="3000" w:hanging="125"/>
      </w:pPr>
      <w:rPr>
        <w:rFonts w:hint="default"/>
        <w:lang w:val="ru-RU" w:eastAsia="en-US" w:bidi="ar-SA"/>
      </w:rPr>
    </w:lvl>
    <w:lvl w:ilvl="7" w:tplc="6C5A4186">
      <w:numFmt w:val="bullet"/>
      <w:lvlText w:val="•"/>
      <w:lvlJc w:val="left"/>
      <w:pPr>
        <w:ind w:left="3480" w:hanging="125"/>
      </w:pPr>
      <w:rPr>
        <w:rFonts w:hint="default"/>
        <w:lang w:val="ru-RU" w:eastAsia="en-US" w:bidi="ar-SA"/>
      </w:rPr>
    </w:lvl>
    <w:lvl w:ilvl="8" w:tplc="423418DC">
      <w:numFmt w:val="bullet"/>
      <w:lvlText w:val="•"/>
      <w:lvlJc w:val="left"/>
      <w:pPr>
        <w:ind w:left="3960" w:hanging="125"/>
      </w:pPr>
      <w:rPr>
        <w:rFonts w:hint="default"/>
        <w:lang w:val="ru-RU" w:eastAsia="en-US" w:bidi="ar-SA"/>
      </w:rPr>
    </w:lvl>
  </w:abstractNum>
  <w:abstractNum w:abstractNumId="11" w15:restartNumberingAfterBreak="0">
    <w:nsid w:val="4D5A40B0"/>
    <w:multiLevelType w:val="hybridMultilevel"/>
    <w:tmpl w:val="A4DAB21E"/>
    <w:lvl w:ilvl="0" w:tplc="9A461AF8">
      <w:numFmt w:val="bullet"/>
      <w:lvlText w:val="-"/>
      <w:lvlJc w:val="left"/>
      <w:pPr>
        <w:ind w:left="110" w:hanging="128"/>
      </w:pPr>
      <w:rPr>
        <w:rFonts w:ascii="Times New Roman" w:eastAsia="Times New Roman" w:hAnsi="Times New Roman" w:cs="Times New Roman" w:hint="default"/>
        <w:w w:val="100"/>
        <w:sz w:val="22"/>
        <w:szCs w:val="22"/>
        <w:lang w:val="ru-RU" w:eastAsia="en-US" w:bidi="ar-SA"/>
      </w:rPr>
    </w:lvl>
    <w:lvl w:ilvl="1" w:tplc="262A70E8">
      <w:numFmt w:val="bullet"/>
      <w:lvlText w:val="•"/>
      <w:lvlJc w:val="left"/>
      <w:pPr>
        <w:ind w:left="600" w:hanging="128"/>
      </w:pPr>
      <w:rPr>
        <w:rFonts w:hint="default"/>
        <w:lang w:val="ru-RU" w:eastAsia="en-US" w:bidi="ar-SA"/>
      </w:rPr>
    </w:lvl>
    <w:lvl w:ilvl="2" w:tplc="EC645462">
      <w:numFmt w:val="bullet"/>
      <w:lvlText w:val="•"/>
      <w:lvlJc w:val="left"/>
      <w:pPr>
        <w:ind w:left="1080" w:hanging="128"/>
      </w:pPr>
      <w:rPr>
        <w:rFonts w:hint="default"/>
        <w:lang w:val="ru-RU" w:eastAsia="en-US" w:bidi="ar-SA"/>
      </w:rPr>
    </w:lvl>
    <w:lvl w:ilvl="3" w:tplc="C0C491F0">
      <w:numFmt w:val="bullet"/>
      <w:lvlText w:val="•"/>
      <w:lvlJc w:val="left"/>
      <w:pPr>
        <w:ind w:left="1560" w:hanging="128"/>
      </w:pPr>
      <w:rPr>
        <w:rFonts w:hint="default"/>
        <w:lang w:val="ru-RU" w:eastAsia="en-US" w:bidi="ar-SA"/>
      </w:rPr>
    </w:lvl>
    <w:lvl w:ilvl="4" w:tplc="3AB830C8">
      <w:numFmt w:val="bullet"/>
      <w:lvlText w:val="•"/>
      <w:lvlJc w:val="left"/>
      <w:pPr>
        <w:ind w:left="2040" w:hanging="128"/>
      </w:pPr>
      <w:rPr>
        <w:rFonts w:hint="default"/>
        <w:lang w:val="ru-RU" w:eastAsia="en-US" w:bidi="ar-SA"/>
      </w:rPr>
    </w:lvl>
    <w:lvl w:ilvl="5" w:tplc="E94CA27A">
      <w:numFmt w:val="bullet"/>
      <w:lvlText w:val="•"/>
      <w:lvlJc w:val="left"/>
      <w:pPr>
        <w:ind w:left="2520" w:hanging="128"/>
      </w:pPr>
      <w:rPr>
        <w:rFonts w:hint="default"/>
        <w:lang w:val="ru-RU" w:eastAsia="en-US" w:bidi="ar-SA"/>
      </w:rPr>
    </w:lvl>
    <w:lvl w:ilvl="6" w:tplc="8A1263BC">
      <w:numFmt w:val="bullet"/>
      <w:lvlText w:val="•"/>
      <w:lvlJc w:val="left"/>
      <w:pPr>
        <w:ind w:left="3000" w:hanging="128"/>
      </w:pPr>
      <w:rPr>
        <w:rFonts w:hint="default"/>
        <w:lang w:val="ru-RU" w:eastAsia="en-US" w:bidi="ar-SA"/>
      </w:rPr>
    </w:lvl>
    <w:lvl w:ilvl="7" w:tplc="78BAE9B2">
      <w:numFmt w:val="bullet"/>
      <w:lvlText w:val="•"/>
      <w:lvlJc w:val="left"/>
      <w:pPr>
        <w:ind w:left="3480" w:hanging="128"/>
      </w:pPr>
      <w:rPr>
        <w:rFonts w:hint="default"/>
        <w:lang w:val="ru-RU" w:eastAsia="en-US" w:bidi="ar-SA"/>
      </w:rPr>
    </w:lvl>
    <w:lvl w:ilvl="8" w:tplc="E94A62E8">
      <w:numFmt w:val="bullet"/>
      <w:lvlText w:val="•"/>
      <w:lvlJc w:val="left"/>
      <w:pPr>
        <w:ind w:left="3960" w:hanging="128"/>
      </w:pPr>
      <w:rPr>
        <w:rFonts w:hint="default"/>
        <w:lang w:val="ru-RU" w:eastAsia="en-US" w:bidi="ar-SA"/>
      </w:rPr>
    </w:lvl>
  </w:abstractNum>
  <w:abstractNum w:abstractNumId="12" w15:restartNumberingAfterBreak="0">
    <w:nsid w:val="5AF82A03"/>
    <w:multiLevelType w:val="hybridMultilevel"/>
    <w:tmpl w:val="E01E62EC"/>
    <w:lvl w:ilvl="0" w:tplc="844E2E1C">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3E107748">
      <w:numFmt w:val="bullet"/>
      <w:lvlText w:val="•"/>
      <w:lvlJc w:val="left"/>
      <w:pPr>
        <w:ind w:left="600" w:hanging="125"/>
      </w:pPr>
      <w:rPr>
        <w:rFonts w:hint="default"/>
        <w:lang w:val="ru-RU" w:eastAsia="en-US" w:bidi="ar-SA"/>
      </w:rPr>
    </w:lvl>
    <w:lvl w:ilvl="2" w:tplc="A42A494C">
      <w:numFmt w:val="bullet"/>
      <w:lvlText w:val="•"/>
      <w:lvlJc w:val="left"/>
      <w:pPr>
        <w:ind w:left="1080" w:hanging="125"/>
      </w:pPr>
      <w:rPr>
        <w:rFonts w:hint="default"/>
        <w:lang w:val="ru-RU" w:eastAsia="en-US" w:bidi="ar-SA"/>
      </w:rPr>
    </w:lvl>
    <w:lvl w:ilvl="3" w:tplc="80DAB6B2">
      <w:numFmt w:val="bullet"/>
      <w:lvlText w:val="•"/>
      <w:lvlJc w:val="left"/>
      <w:pPr>
        <w:ind w:left="1560" w:hanging="125"/>
      </w:pPr>
      <w:rPr>
        <w:rFonts w:hint="default"/>
        <w:lang w:val="ru-RU" w:eastAsia="en-US" w:bidi="ar-SA"/>
      </w:rPr>
    </w:lvl>
    <w:lvl w:ilvl="4" w:tplc="4C9A2D2A">
      <w:numFmt w:val="bullet"/>
      <w:lvlText w:val="•"/>
      <w:lvlJc w:val="left"/>
      <w:pPr>
        <w:ind w:left="2040" w:hanging="125"/>
      </w:pPr>
      <w:rPr>
        <w:rFonts w:hint="default"/>
        <w:lang w:val="ru-RU" w:eastAsia="en-US" w:bidi="ar-SA"/>
      </w:rPr>
    </w:lvl>
    <w:lvl w:ilvl="5" w:tplc="15EE8E04">
      <w:numFmt w:val="bullet"/>
      <w:lvlText w:val="•"/>
      <w:lvlJc w:val="left"/>
      <w:pPr>
        <w:ind w:left="2520" w:hanging="125"/>
      </w:pPr>
      <w:rPr>
        <w:rFonts w:hint="default"/>
        <w:lang w:val="ru-RU" w:eastAsia="en-US" w:bidi="ar-SA"/>
      </w:rPr>
    </w:lvl>
    <w:lvl w:ilvl="6" w:tplc="CE868B68">
      <w:numFmt w:val="bullet"/>
      <w:lvlText w:val="•"/>
      <w:lvlJc w:val="left"/>
      <w:pPr>
        <w:ind w:left="3000" w:hanging="125"/>
      </w:pPr>
      <w:rPr>
        <w:rFonts w:hint="default"/>
        <w:lang w:val="ru-RU" w:eastAsia="en-US" w:bidi="ar-SA"/>
      </w:rPr>
    </w:lvl>
    <w:lvl w:ilvl="7" w:tplc="AA18EDCA">
      <w:numFmt w:val="bullet"/>
      <w:lvlText w:val="•"/>
      <w:lvlJc w:val="left"/>
      <w:pPr>
        <w:ind w:left="3480" w:hanging="125"/>
      </w:pPr>
      <w:rPr>
        <w:rFonts w:hint="default"/>
        <w:lang w:val="ru-RU" w:eastAsia="en-US" w:bidi="ar-SA"/>
      </w:rPr>
    </w:lvl>
    <w:lvl w:ilvl="8" w:tplc="E64C8BAE">
      <w:numFmt w:val="bullet"/>
      <w:lvlText w:val="•"/>
      <w:lvlJc w:val="left"/>
      <w:pPr>
        <w:ind w:left="3960" w:hanging="125"/>
      </w:pPr>
      <w:rPr>
        <w:rFonts w:hint="default"/>
        <w:lang w:val="ru-RU" w:eastAsia="en-US" w:bidi="ar-SA"/>
      </w:rPr>
    </w:lvl>
  </w:abstractNum>
  <w:abstractNum w:abstractNumId="13" w15:restartNumberingAfterBreak="0">
    <w:nsid w:val="5C597A87"/>
    <w:multiLevelType w:val="hybridMultilevel"/>
    <w:tmpl w:val="E00CCA10"/>
    <w:lvl w:ilvl="0" w:tplc="7530228C">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A1024AC0">
      <w:numFmt w:val="bullet"/>
      <w:lvlText w:val="•"/>
      <w:lvlJc w:val="left"/>
      <w:pPr>
        <w:ind w:left="600" w:hanging="125"/>
      </w:pPr>
      <w:rPr>
        <w:rFonts w:hint="default"/>
        <w:lang w:val="ru-RU" w:eastAsia="en-US" w:bidi="ar-SA"/>
      </w:rPr>
    </w:lvl>
    <w:lvl w:ilvl="2" w:tplc="11262B10">
      <w:numFmt w:val="bullet"/>
      <w:lvlText w:val="•"/>
      <w:lvlJc w:val="left"/>
      <w:pPr>
        <w:ind w:left="1080" w:hanging="125"/>
      </w:pPr>
      <w:rPr>
        <w:rFonts w:hint="default"/>
        <w:lang w:val="ru-RU" w:eastAsia="en-US" w:bidi="ar-SA"/>
      </w:rPr>
    </w:lvl>
    <w:lvl w:ilvl="3" w:tplc="5FACB836">
      <w:numFmt w:val="bullet"/>
      <w:lvlText w:val="•"/>
      <w:lvlJc w:val="left"/>
      <w:pPr>
        <w:ind w:left="1560" w:hanging="125"/>
      </w:pPr>
      <w:rPr>
        <w:rFonts w:hint="default"/>
        <w:lang w:val="ru-RU" w:eastAsia="en-US" w:bidi="ar-SA"/>
      </w:rPr>
    </w:lvl>
    <w:lvl w:ilvl="4" w:tplc="9B2A49B4">
      <w:numFmt w:val="bullet"/>
      <w:lvlText w:val="•"/>
      <w:lvlJc w:val="left"/>
      <w:pPr>
        <w:ind w:left="2040" w:hanging="125"/>
      </w:pPr>
      <w:rPr>
        <w:rFonts w:hint="default"/>
        <w:lang w:val="ru-RU" w:eastAsia="en-US" w:bidi="ar-SA"/>
      </w:rPr>
    </w:lvl>
    <w:lvl w:ilvl="5" w:tplc="EDAED89C">
      <w:numFmt w:val="bullet"/>
      <w:lvlText w:val="•"/>
      <w:lvlJc w:val="left"/>
      <w:pPr>
        <w:ind w:left="2520" w:hanging="125"/>
      </w:pPr>
      <w:rPr>
        <w:rFonts w:hint="default"/>
        <w:lang w:val="ru-RU" w:eastAsia="en-US" w:bidi="ar-SA"/>
      </w:rPr>
    </w:lvl>
    <w:lvl w:ilvl="6" w:tplc="6838988A">
      <w:numFmt w:val="bullet"/>
      <w:lvlText w:val="•"/>
      <w:lvlJc w:val="left"/>
      <w:pPr>
        <w:ind w:left="3000" w:hanging="125"/>
      </w:pPr>
      <w:rPr>
        <w:rFonts w:hint="default"/>
        <w:lang w:val="ru-RU" w:eastAsia="en-US" w:bidi="ar-SA"/>
      </w:rPr>
    </w:lvl>
    <w:lvl w:ilvl="7" w:tplc="8D740CA6">
      <w:numFmt w:val="bullet"/>
      <w:lvlText w:val="•"/>
      <w:lvlJc w:val="left"/>
      <w:pPr>
        <w:ind w:left="3480" w:hanging="125"/>
      </w:pPr>
      <w:rPr>
        <w:rFonts w:hint="default"/>
        <w:lang w:val="ru-RU" w:eastAsia="en-US" w:bidi="ar-SA"/>
      </w:rPr>
    </w:lvl>
    <w:lvl w:ilvl="8" w:tplc="87AE9A92">
      <w:numFmt w:val="bullet"/>
      <w:lvlText w:val="•"/>
      <w:lvlJc w:val="left"/>
      <w:pPr>
        <w:ind w:left="3960" w:hanging="125"/>
      </w:pPr>
      <w:rPr>
        <w:rFonts w:hint="default"/>
        <w:lang w:val="ru-RU" w:eastAsia="en-US" w:bidi="ar-SA"/>
      </w:rPr>
    </w:lvl>
  </w:abstractNum>
  <w:abstractNum w:abstractNumId="14" w15:restartNumberingAfterBreak="0">
    <w:nsid w:val="5DFE264D"/>
    <w:multiLevelType w:val="hybridMultilevel"/>
    <w:tmpl w:val="315618FC"/>
    <w:lvl w:ilvl="0" w:tplc="C92E70E2">
      <w:numFmt w:val="bullet"/>
      <w:lvlText w:val="-"/>
      <w:lvlJc w:val="left"/>
      <w:pPr>
        <w:ind w:left="114" w:hanging="2339"/>
      </w:pPr>
      <w:rPr>
        <w:rFonts w:ascii="Lucida Sans Unicode" w:eastAsia="Lucida Sans Unicode" w:hAnsi="Lucida Sans Unicode" w:cs="Lucida Sans Unicode" w:hint="default"/>
        <w:w w:val="100"/>
        <w:sz w:val="24"/>
        <w:szCs w:val="24"/>
        <w:lang w:val="ru-RU" w:eastAsia="en-US" w:bidi="ar-SA"/>
      </w:rPr>
    </w:lvl>
    <w:lvl w:ilvl="1" w:tplc="17EAD7E8">
      <w:numFmt w:val="bullet"/>
      <w:lvlText w:val="•"/>
      <w:lvlJc w:val="left"/>
      <w:pPr>
        <w:ind w:left="915" w:hanging="2339"/>
      </w:pPr>
      <w:rPr>
        <w:rFonts w:hint="default"/>
        <w:lang w:val="ru-RU" w:eastAsia="en-US" w:bidi="ar-SA"/>
      </w:rPr>
    </w:lvl>
    <w:lvl w:ilvl="2" w:tplc="6AC0C01A">
      <w:numFmt w:val="bullet"/>
      <w:lvlText w:val="•"/>
      <w:lvlJc w:val="left"/>
      <w:pPr>
        <w:ind w:left="1710" w:hanging="2339"/>
      </w:pPr>
      <w:rPr>
        <w:rFonts w:hint="default"/>
        <w:lang w:val="ru-RU" w:eastAsia="en-US" w:bidi="ar-SA"/>
      </w:rPr>
    </w:lvl>
    <w:lvl w:ilvl="3" w:tplc="5BCE86B0">
      <w:numFmt w:val="bullet"/>
      <w:lvlText w:val="•"/>
      <w:lvlJc w:val="left"/>
      <w:pPr>
        <w:ind w:left="2505" w:hanging="2339"/>
      </w:pPr>
      <w:rPr>
        <w:rFonts w:hint="default"/>
        <w:lang w:val="ru-RU" w:eastAsia="en-US" w:bidi="ar-SA"/>
      </w:rPr>
    </w:lvl>
    <w:lvl w:ilvl="4" w:tplc="ABB27104">
      <w:numFmt w:val="bullet"/>
      <w:lvlText w:val="•"/>
      <w:lvlJc w:val="left"/>
      <w:pPr>
        <w:ind w:left="3300" w:hanging="2339"/>
      </w:pPr>
      <w:rPr>
        <w:rFonts w:hint="default"/>
        <w:lang w:val="ru-RU" w:eastAsia="en-US" w:bidi="ar-SA"/>
      </w:rPr>
    </w:lvl>
    <w:lvl w:ilvl="5" w:tplc="27B0D42A">
      <w:numFmt w:val="bullet"/>
      <w:lvlText w:val="•"/>
      <w:lvlJc w:val="left"/>
      <w:pPr>
        <w:ind w:left="4096" w:hanging="2339"/>
      </w:pPr>
      <w:rPr>
        <w:rFonts w:hint="default"/>
        <w:lang w:val="ru-RU" w:eastAsia="en-US" w:bidi="ar-SA"/>
      </w:rPr>
    </w:lvl>
    <w:lvl w:ilvl="6" w:tplc="F192FF94">
      <w:numFmt w:val="bullet"/>
      <w:lvlText w:val="•"/>
      <w:lvlJc w:val="left"/>
      <w:pPr>
        <w:ind w:left="4891" w:hanging="2339"/>
      </w:pPr>
      <w:rPr>
        <w:rFonts w:hint="default"/>
        <w:lang w:val="ru-RU" w:eastAsia="en-US" w:bidi="ar-SA"/>
      </w:rPr>
    </w:lvl>
    <w:lvl w:ilvl="7" w:tplc="86F6F5D0">
      <w:numFmt w:val="bullet"/>
      <w:lvlText w:val="•"/>
      <w:lvlJc w:val="left"/>
      <w:pPr>
        <w:ind w:left="5686" w:hanging="2339"/>
      </w:pPr>
      <w:rPr>
        <w:rFonts w:hint="default"/>
        <w:lang w:val="ru-RU" w:eastAsia="en-US" w:bidi="ar-SA"/>
      </w:rPr>
    </w:lvl>
    <w:lvl w:ilvl="8" w:tplc="D6FC43D8">
      <w:numFmt w:val="bullet"/>
      <w:lvlText w:val="•"/>
      <w:lvlJc w:val="left"/>
      <w:pPr>
        <w:ind w:left="6481" w:hanging="2339"/>
      </w:pPr>
      <w:rPr>
        <w:rFonts w:hint="default"/>
        <w:lang w:val="ru-RU" w:eastAsia="en-US" w:bidi="ar-SA"/>
      </w:rPr>
    </w:lvl>
  </w:abstractNum>
  <w:abstractNum w:abstractNumId="15" w15:restartNumberingAfterBreak="0">
    <w:nsid w:val="63435EC0"/>
    <w:multiLevelType w:val="hybridMultilevel"/>
    <w:tmpl w:val="7730DE4E"/>
    <w:lvl w:ilvl="0" w:tplc="17CE78A6">
      <w:numFmt w:val="bullet"/>
      <w:lvlText w:val="•"/>
      <w:lvlJc w:val="left"/>
      <w:pPr>
        <w:ind w:left="1099" w:hanging="308"/>
      </w:pPr>
      <w:rPr>
        <w:rFonts w:ascii="Times New Roman" w:eastAsia="Times New Roman" w:hAnsi="Times New Roman" w:cs="Times New Roman" w:hint="default"/>
        <w:w w:val="99"/>
        <w:sz w:val="28"/>
        <w:szCs w:val="28"/>
        <w:lang w:val="ru-RU" w:eastAsia="en-US" w:bidi="ar-SA"/>
      </w:rPr>
    </w:lvl>
    <w:lvl w:ilvl="1" w:tplc="D5AE09CA">
      <w:numFmt w:val="bullet"/>
      <w:lvlText w:val="•"/>
      <w:lvlJc w:val="left"/>
      <w:pPr>
        <w:ind w:left="2064" w:hanging="308"/>
      </w:pPr>
      <w:rPr>
        <w:rFonts w:hint="default"/>
        <w:lang w:val="ru-RU" w:eastAsia="en-US" w:bidi="ar-SA"/>
      </w:rPr>
    </w:lvl>
    <w:lvl w:ilvl="2" w:tplc="E7BA5468">
      <w:numFmt w:val="bullet"/>
      <w:lvlText w:val="•"/>
      <w:lvlJc w:val="left"/>
      <w:pPr>
        <w:ind w:left="3028" w:hanging="308"/>
      </w:pPr>
      <w:rPr>
        <w:rFonts w:hint="default"/>
        <w:lang w:val="ru-RU" w:eastAsia="en-US" w:bidi="ar-SA"/>
      </w:rPr>
    </w:lvl>
    <w:lvl w:ilvl="3" w:tplc="B3F8B554">
      <w:numFmt w:val="bullet"/>
      <w:lvlText w:val="•"/>
      <w:lvlJc w:val="left"/>
      <w:pPr>
        <w:ind w:left="3993" w:hanging="308"/>
      </w:pPr>
      <w:rPr>
        <w:rFonts w:hint="default"/>
        <w:lang w:val="ru-RU" w:eastAsia="en-US" w:bidi="ar-SA"/>
      </w:rPr>
    </w:lvl>
    <w:lvl w:ilvl="4" w:tplc="E43C836A">
      <w:numFmt w:val="bullet"/>
      <w:lvlText w:val="•"/>
      <w:lvlJc w:val="left"/>
      <w:pPr>
        <w:ind w:left="4957" w:hanging="308"/>
      </w:pPr>
      <w:rPr>
        <w:rFonts w:hint="default"/>
        <w:lang w:val="ru-RU" w:eastAsia="en-US" w:bidi="ar-SA"/>
      </w:rPr>
    </w:lvl>
    <w:lvl w:ilvl="5" w:tplc="20B4F29A">
      <w:numFmt w:val="bullet"/>
      <w:lvlText w:val="•"/>
      <w:lvlJc w:val="left"/>
      <w:pPr>
        <w:ind w:left="5922" w:hanging="308"/>
      </w:pPr>
      <w:rPr>
        <w:rFonts w:hint="default"/>
        <w:lang w:val="ru-RU" w:eastAsia="en-US" w:bidi="ar-SA"/>
      </w:rPr>
    </w:lvl>
    <w:lvl w:ilvl="6" w:tplc="BF441538">
      <w:numFmt w:val="bullet"/>
      <w:lvlText w:val="•"/>
      <w:lvlJc w:val="left"/>
      <w:pPr>
        <w:ind w:left="6886" w:hanging="308"/>
      </w:pPr>
      <w:rPr>
        <w:rFonts w:hint="default"/>
        <w:lang w:val="ru-RU" w:eastAsia="en-US" w:bidi="ar-SA"/>
      </w:rPr>
    </w:lvl>
    <w:lvl w:ilvl="7" w:tplc="82CC39D2">
      <w:numFmt w:val="bullet"/>
      <w:lvlText w:val="•"/>
      <w:lvlJc w:val="left"/>
      <w:pPr>
        <w:ind w:left="7850" w:hanging="308"/>
      </w:pPr>
      <w:rPr>
        <w:rFonts w:hint="default"/>
        <w:lang w:val="ru-RU" w:eastAsia="en-US" w:bidi="ar-SA"/>
      </w:rPr>
    </w:lvl>
    <w:lvl w:ilvl="8" w:tplc="C11AA1A6">
      <w:numFmt w:val="bullet"/>
      <w:lvlText w:val="•"/>
      <w:lvlJc w:val="left"/>
      <w:pPr>
        <w:ind w:left="8815" w:hanging="308"/>
      </w:pPr>
      <w:rPr>
        <w:rFonts w:hint="default"/>
        <w:lang w:val="ru-RU" w:eastAsia="en-US" w:bidi="ar-SA"/>
      </w:rPr>
    </w:lvl>
  </w:abstractNum>
  <w:abstractNum w:abstractNumId="16" w15:restartNumberingAfterBreak="0">
    <w:nsid w:val="67724B06"/>
    <w:multiLevelType w:val="hybridMultilevel"/>
    <w:tmpl w:val="9362A750"/>
    <w:lvl w:ilvl="0" w:tplc="265C1F8C">
      <w:start w:val="3"/>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7" w15:restartNumberingAfterBreak="0">
    <w:nsid w:val="686F2F9F"/>
    <w:multiLevelType w:val="hybridMultilevel"/>
    <w:tmpl w:val="45484A86"/>
    <w:lvl w:ilvl="0" w:tplc="7480F82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6D804246">
      <w:start w:val="1"/>
      <w:numFmt w:val="decimal"/>
      <w:lvlText w:val="%2."/>
      <w:lvlJc w:val="left"/>
      <w:pPr>
        <w:ind w:left="1302" w:hanging="360"/>
      </w:pPr>
      <w:rPr>
        <w:rFonts w:ascii="Calibri" w:eastAsia="Calibri" w:hAnsi="Calibri" w:cs="Calibri" w:hint="default"/>
        <w:w w:val="100"/>
        <w:sz w:val="21"/>
        <w:szCs w:val="21"/>
        <w:lang w:val="ru-RU" w:eastAsia="en-US" w:bidi="ar-SA"/>
      </w:rPr>
    </w:lvl>
    <w:lvl w:ilvl="2" w:tplc="DB307046">
      <w:numFmt w:val="bullet"/>
      <w:lvlText w:val="•"/>
      <w:lvlJc w:val="left"/>
      <w:pPr>
        <w:ind w:left="2245" w:hanging="360"/>
      </w:pPr>
      <w:rPr>
        <w:rFonts w:hint="default"/>
        <w:lang w:val="ru-RU" w:eastAsia="en-US" w:bidi="ar-SA"/>
      </w:rPr>
    </w:lvl>
    <w:lvl w:ilvl="3" w:tplc="C5EECCE4">
      <w:numFmt w:val="bullet"/>
      <w:lvlText w:val="•"/>
      <w:lvlJc w:val="left"/>
      <w:pPr>
        <w:ind w:left="3190" w:hanging="360"/>
      </w:pPr>
      <w:rPr>
        <w:rFonts w:hint="default"/>
        <w:lang w:val="ru-RU" w:eastAsia="en-US" w:bidi="ar-SA"/>
      </w:rPr>
    </w:lvl>
    <w:lvl w:ilvl="4" w:tplc="E81E7EC0">
      <w:numFmt w:val="bullet"/>
      <w:lvlText w:val="•"/>
      <w:lvlJc w:val="left"/>
      <w:pPr>
        <w:ind w:left="4135" w:hanging="360"/>
      </w:pPr>
      <w:rPr>
        <w:rFonts w:hint="default"/>
        <w:lang w:val="ru-RU" w:eastAsia="en-US" w:bidi="ar-SA"/>
      </w:rPr>
    </w:lvl>
    <w:lvl w:ilvl="5" w:tplc="EB246BAA">
      <w:numFmt w:val="bullet"/>
      <w:lvlText w:val="•"/>
      <w:lvlJc w:val="left"/>
      <w:pPr>
        <w:ind w:left="5080" w:hanging="360"/>
      </w:pPr>
      <w:rPr>
        <w:rFonts w:hint="default"/>
        <w:lang w:val="ru-RU" w:eastAsia="en-US" w:bidi="ar-SA"/>
      </w:rPr>
    </w:lvl>
    <w:lvl w:ilvl="6" w:tplc="E8F813DA">
      <w:numFmt w:val="bullet"/>
      <w:lvlText w:val="•"/>
      <w:lvlJc w:val="left"/>
      <w:pPr>
        <w:ind w:left="6025" w:hanging="360"/>
      </w:pPr>
      <w:rPr>
        <w:rFonts w:hint="default"/>
        <w:lang w:val="ru-RU" w:eastAsia="en-US" w:bidi="ar-SA"/>
      </w:rPr>
    </w:lvl>
    <w:lvl w:ilvl="7" w:tplc="19B22CD8">
      <w:numFmt w:val="bullet"/>
      <w:lvlText w:val="•"/>
      <w:lvlJc w:val="left"/>
      <w:pPr>
        <w:ind w:left="6970" w:hanging="360"/>
      </w:pPr>
      <w:rPr>
        <w:rFonts w:hint="default"/>
        <w:lang w:val="ru-RU" w:eastAsia="en-US" w:bidi="ar-SA"/>
      </w:rPr>
    </w:lvl>
    <w:lvl w:ilvl="8" w:tplc="A58ED686">
      <w:numFmt w:val="bullet"/>
      <w:lvlText w:val="•"/>
      <w:lvlJc w:val="left"/>
      <w:pPr>
        <w:ind w:left="7916" w:hanging="360"/>
      </w:pPr>
      <w:rPr>
        <w:rFonts w:hint="default"/>
        <w:lang w:val="ru-RU" w:eastAsia="en-US" w:bidi="ar-SA"/>
      </w:rPr>
    </w:lvl>
  </w:abstractNum>
  <w:abstractNum w:abstractNumId="18" w15:restartNumberingAfterBreak="0">
    <w:nsid w:val="6DF36375"/>
    <w:multiLevelType w:val="hybridMultilevel"/>
    <w:tmpl w:val="75A6F528"/>
    <w:lvl w:ilvl="0" w:tplc="AD0AE3B8">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CD0486DE">
      <w:numFmt w:val="bullet"/>
      <w:lvlText w:val="•"/>
      <w:lvlJc w:val="left"/>
      <w:pPr>
        <w:ind w:left="600" w:hanging="125"/>
      </w:pPr>
      <w:rPr>
        <w:rFonts w:hint="default"/>
        <w:lang w:val="ru-RU" w:eastAsia="en-US" w:bidi="ar-SA"/>
      </w:rPr>
    </w:lvl>
    <w:lvl w:ilvl="2" w:tplc="8B9A30A6">
      <w:numFmt w:val="bullet"/>
      <w:lvlText w:val="•"/>
      <w:lvlJc w:val="left"/>
      <w:pPr>
        <w:ind w:left="1080" w:hanging="125"/>
      </w:pPr>
      <w:rPr>
        <w:rFonts w:hint="default"/>
        <w:lang w:val="ru-RU" w:eastAsia="en-US" w:bidi="ar-SA"/>
      </w:rPr>
    </w:lvl>
    <w:lvl w:ilvl="3" w:tplc="A4361CAC">
      <w:numFmt w:val="bullet"/>
      <w:lvlText w:val="•"/>
      <w:lvlJc w:val="left"/>
      <w:pPr>
        <w:ind w:left="1560" w:hanging="125"/>
      </w:pPr>
      <w:rPr>
        <w:rFonts w:hint="default"/>
        <w:lang w:val="ru-RU" w:eastAsia="en-US" w:bidi="ar-SA"/>
      </w:rPr>
    </w:lvl>
    <w:lvl w:ilvl="4" w:tplc="4E24106E">
      <w:numFmt w:val="bullet"/>
      <w:lvlText w:val="•"/>
      <w:lvlJc w:val="left"/>
      <w:pPr>
        <w:ind w:left="2040" w:hanging="125"/>
      </w:pPr>
      <w:rPr>
        <w:rFonts w:hint="default"/>
        <w:lang w:val="ru-RU" w:eastAsia="en-US" w:bidi="ar-SA"/>
      </w:rPr>
    </w:lvl>
    <w:lvl w:ilvl="5" w:tplc="B5DE990C">
      <w:numFmt w:val="bullet"/>
      <w:lvlText w:val="•"/>
      <w:lvlJc w:val="left"/>
      <w:pPr>
        <w:ind w:left="2520" w:hanging="125"/>
      </w:pPr>
      <w:rPr>
        <w:rFonts w:hint="default"/>
        <w:lang w:val="ru-RU" w:eastAsia="en-US" w:bidi="ar-SA"/>
      </w:rPr>
    </w:lvl>
    <w:lvl w:ilvl="6" w:tplc="D5EAEAFC">
      <w:numFmt w:val="bullet"/>
      <w:lvlText w:val="•"/>
      <w:lvlJc w:val="left"/>
      <w:pPr>
        <w:ind w:left="3000" w:hanging="125"/>
      </w:pPr>
      <w:rPr>
        <w:rFonts w:hint="default"/>
        <w:lang w:val="ru-RU" w:eastAsia="en-US" w:bidi="ar-SA"/>
      </w:rPr>
    </w:lvl>
    <w:lvl w:ilvl="7" w:tplc="78745956">
      <w:numFmt w:val="bullet"/>
      <w:lvlText w:val="•"/>
      <w:lvlJc w:val="left"/>
      <w:pPr>
        <w:ind w:left="3480" w:hanging="125"/>
      </w:pPr>
      <w:rPr>
        <w:rFonts w:hint="default"/>
        <w:lang w:val="ru-RU" w:eastAsia="en-US" w:bidi="ar-SA"/>
      </w:rPr>
    </w:lvl>
    <w:lvl w:ilvl="8" w:tplc="A13E48FE">
      <w:numFmt w:val="bullet"/>
      <w:lvlText w:val="•"/>
      <w:lvlJc w:val="left"/>
      <w:pPr>
        <w:ind w:left="3960" w:hanging="125"/>
      </w:pPr>
      <w:rPr>
        <w:rFonts w:hint="default"/>
        <w:lang w:val="ru-RU" w:eastAsia="en-US" w:bidi="ar-SA"/>
      </w:rPr>
    </w:lvl>
  </w:abstractNum>
  <w:abstractNum w:abstractNumId="19" w15:restartNumberingAfterBreak="0">
    <w:nsid w:val="79D54418"/>
    <w:multiLevelType w:val="hybridMultilevel"/>
    <w:tmpl w:val="08CCFBCE"/>
    <w:lvl w:ilvl="0" w:tplc="BE1CCED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96C0E0B6">
      <w:numFmt w:val="bullet"/>
      <w:lvlText w:val="•"/>
      <w:lvlJc w:val="left"/>
      <w:pPr>
        <w:ind w:left="1178" w:hanging="286"/>
      </w:pPr>
      <w:rPr>
        <w:rFonts w:hint="default"/>
        <w:lang w:val="ru-RU" w:eastAsia="en-US" w:bidi="ar-SA"/>
      </w:rPr>
    </w:lvl>
    <w:lvl w:ilvl="2" w:tplc="360251D2">
      <w:numFmt w:val="bullet"/>
      <w:lvlText w:val="•"/>
      <w:lvlJc w:val="left"/>
      <w:pPr>
        <w:ind w:left="2137" w:hanging="286"/>
      </w:pPr>
      <w:rPr>
        <w:rFonts w:hint="default"/>
        <w:lang w:val="ru-RU" w:eastAsia="en-US" w:bidi="ar-SA"/>
      </w:rPr>
    </w:lvl>
    <w:lvl w:ilvl="3" w:tplc="56A09978">
      <w:numFmt w:val="bullet"/>
      <w:lvlText w:val="•"/>
      <w:lvlJc w:val="left"/>
      <w:pPr>
        <w:ind w:left="3095" w:hanging="286"/>
      </w:pPr>
      <w:rPr>
        <w:rFonts w:hint="default"/>
        <w:lang w:val="ru-RU" w:eastAsia="en-US" w:bidi="ar-SA"/>
      </w:rPr>
    </w:lvl>
    <w:lvl w:ilvl="4" w:tplc="01A8F22C">
      <w:numFmt w:val="bullet"/>
      <w:lvlText w:val="•"/>
      <w:lvlJc w:val="left"/>
      <w:pPr>
        <w:ind w:left="4054" w:hanging="286"/>
      </w:pPr>
      <w:rPr>
        <w:rFonts w:hint="default"/>
        <w:lang w:val="ru-RU" w:eastAsia="en-US" w:bidi="ar-SA"/>
      </w:rPr>
    </w:lvl>
    <w:lvl w:ilvl="5" w:tplc="404ADD72">
      <w:numFmt w:val="bullet"/>
      <w:lvlText w:val="•"/>
      <w:lvlJc w:val="left"/>
      <w:pPr>
        <w:ind w:left="5013" w:hanging="286"/>
      </w:pPr>
      <w:rPr>
        <w:rFonts w:hint="default"/>
        <w:lang w:val="ru-RU" w:eastAsia="en-US" w:bidi="ar-SA"/>
      </w:rPr>
    </w:lvl>
    <w:lvl w:ilvl="6" w:tplc="DEF84C2C">
      <w:numFmt w:val="bullet"/>
      <w:lvlText w:val="•"/>
      <w:lvlJc w:val="left"/>
      <w:pPr>
        <w:ind w:left="5971" w:hanging="286"/>
      </w:pPr>
      <w:rPr>
        <w:rFonts w:hint="default"/>
        <w:lang w:val="ru-RU" w:eastAsia="en-US" w:bidi="ar-SA"/>
      </w:rPr>
    </w:lvl>
    <w:lvl w:ilvl="7" w:tplc="B158EE24">
      <w:numFmt w:val="bullet"/>
      <w:lvlText w:val="•"/>
      <w:lvlJc w:val="left"/>
      <w:pPr>
        <w:ind w:left="6930" w:hanging="286"/>
      </w:pPr>
      <w:rPr>
        <w:rFonts w:hint="default"/>
        <w:lang w:val="ru-RU" w:eastAsia="en-US" w:bidi="ar-SA"/>
      </w:rPr>
    </w:lvl>
    <w:lvl w:ilvl="8" w:tplc="82C43D2A">
      <w:numFmt w:val="bullet"/>
      <w:lvlText w:val="•"/>
      <w:lvlJc w:val="left"/>
      <w:pPr>
        <w:ind w:left="7889" w:hanging="286"/>
      </w:pPr>
      <w:rPr>
        <w:rFonts w:hint="default"/>
        <w:lang w:val="ru-RU" w:eastAsia="en-US" w:bidi="ar-SA"/>
      </w:rPr>
    </w:lvl>
  </w:abstractNum>
  <w:num w:numId="1" w16cid:durableId="1654480541">
    <w:abstractNumId w:val="14"/>
  </w:num>
  <w:num w:numId="2" w16cid:durableId="627004897">
    <w:abstractNumId w:val="3"/>
  </w:num>
  <w:num w:numId="3" w16cid:durableId="1280448448">
    <w:abstractNumId w:val="9"/>
  </w:num>
  <w:num w:numId="4" w16cid:durableId="753403050">
    <w:abstractNumId w:val="15"/>
  </w:num>
  <w:num w:numId="5" w16cid:durableId="788013732">
    <w:abstractNumId w:val="1"/>
  </w:num>
  <w:num w:numId="6" w16cid:durableId="848721152">
    <w:abstractNumId w:val="17"/>
  </w:num>
  <w:num w:numId="7" w16cid:durableId="552354197">
    <w:abstractNumId w:val="6"/>
  </w:num>
  <w:num w:numId="8" w16cid:durableId="1939605437">
    <w:abstractNumId w:val="19"/>
  </w:num>
  <w:num w:numId="9" w16cid:durableId="1898979639">
    <w:abstractNumId w:val="18"/>
  </w:num>
  <w:num w:numId="10" w16cid:durableId="508065407">
    <w:abstractNumId w:val="12"/>
  </w:num>
  <w:num w:numId="11" w16cid:durableId="617569772">
    <w:abstractNumId w:val="0"/>
  </w:num>
  <w:num w:numId="12" w16cid:durableId="1733694227">
    <w:abstractNumId w:val="5"/>
  </w:num>
  <w:num w:numId="13" w16cid:durableId="1520168">
    <w:abstractNumId w:val="8"/>
  </w:num>
  <w:num w:numId="14" w16cid:durableId="915096597">
    <w:abstractNumId w:val="11"/>
  </w:num>
  <w:num w:numId="15" w16cid:durableId="1055935465">
    <w:abstractNumId w:val="13"/>
  </w:num>
  <w:num w:numId="16" w16cid:durableId="1846163457">
    <w:abstractNumId w:val="7"/>
  </w:num>
  <w:num w:numId="17" w16cid:durableId="1140541522">
    <w:abstractNumId w:val="4"/>
  </w:num>
  <w:num w:numId="18" w16cid:durableId="1682735011">
    <w:abstractNumId w:val="10"/>
  </w:num>
  <w:num w:numId="19" w16cid:durableId="1750420057">
    <w:abstractNumId w:val="2"/>
  </w:num>
  <w:num w:numId="20" w16cid:durableId="259414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E"/>
    <w:rsid w:val="00021C6E"/>
    <w:rsid w:val="00051A95"/>
    <w:rsid w:val="00061EB2"/>
    <w:rsid w:val="000634B7"/>
    <w:rsid w:val="000650F1"/>
    <w:rsid w:val="000705BB"/>
    <w:rsid w:val="0008582B"/>
    <w:rsid w:val="000945D6"/>
    <w:rsid w:val="000F2F8C"/>
    <w:rsid w:val="000F47BD"/>
    <w:rsid w:val="00122AC5"/>
    <w:rsid w:val="00144957"/>
    <w:rsid w:val="00166F1B"/>
    <w:rsid w:val="00173EC9"/>
    <w:rsid w:val="00181DAB"/>
    <w:rsid w:val="001A70F7"/>
    <w:rsid w:val="001B2AAE"/>
    <w:rsid w:val="001C0158"/>
    <w:rsid w:val="001C65B1"/>
    <w:rsid w:val="001D1EEE"/>
    <w:rsid w:val="001E3F86"/>
    <w:rsid w:val="00200EBD"/>
    <w:rsid w:val="00213E48"/>
    <w:rsid w:val="00215325"/>
    <w:rsid w:val="00220C5D"/>
    <w:rsid w:val="00235D6F"/>
    <w:rsid w:val="00247C4D"/>
    <w:rsid w:val="00274D1F"/>
    <w:rsid w:val="002C3893"/>
    <w:rsid w:val="002F10B2"/>
    <w:rsid w:val="00326ED8"/>
    <w:rsid w:val="003322BA"/>
    <w:rsid w:val="00364D2A"/>
    <w:rsid w:val="00370BC7"/>
    <w:rsid w:val="003737C7"/>
    <w:rsid w:val="00395D63"/>
    <w:rsid w:val="003A4B0A"/>
    <w:rsid w:val="003B09ED"/>
    <w:rsid w:val="003B1CEF"/>
    <w:rsid w:val="003B1D30"/>
    <w:rsid w:val="003B33A5"/>
    <w:rsid w:val="003C7078"/>
    <w:rsid w:val="003E4A62"/>
    <w:rsid w:val="004215B1"/>
    <w:rsid w:val="00441CD0"/>
    <w:rsid w:val="00445280"/>
    <w:rsid w:val="0045037A"/>
    <w:rsid w:val="004514B3"/>
    <w:rsid w:val="00453EF5"/>
    <w:rsid w:val="004865B0"/>
    <w:rsid w:val="004931F5"/>
    <w:rsid w:val="0049637F"/>
    <w:rsid w:val="004A6CBA"/>
    <w:rsid w:val="004B5B63"/>
    <w:rsid w:val="004C6790"/>
    <w:rsid w:val="004E031D"/>
    <w:rsid w:val="00526CED"/>
    <w:rsid w:val="00553757"/>
    <w:rsid w:val="00556D54"/>
    <w:rsid w:val="00562193"/>
    <w:rsid w:val="005A2419"/>
    <w:rsid w:val="005B160B"/>
    <w:rsid w:val="005C0844"/>
    <w:rsid w:val="005C3BD7"/>
    <w:rsid w:val="005E3194"/>
    <w:rsid w:val="006043C9"/>
    <w:rsid w:val="00610694"/>
    <w:rsid w:val="00621D0D"/>
    <w:rsid w:val="00624625"/>
    <w:rsid w:val="00640744"/>
    <w:rsid w:val="00641186"/>
    <w:rsid w:val="00646DC0"/>
    <w:rsid w:val="00676E8E"/>
    <w:rsid w:val="006A1057"/>
    <w:rsid w:val="006A524F"/>
    <w:rsid w:val="006D3B94"/>
    <w:rsid w:val="006F2BAC"/>
    <w:rsid w:val="00742D64"/>
    <w:rsid w:val="00744814"/>
    <w:rsid w:val="007625C4"/>
    <w:rsid w:val="00764097"/>
    <w:rsid w:val="0076560D"/>
    <w:rsid w:val="00771B5E"/>
    <w:rsid w:val="00775191"/>
    <w:rsid w:val="007A73BF"/>
    <w:rsid w:val="007B7F81"/>
    <w:rsid w:val="007C7938"/>
    <w:rsid w:val="007D172A"/>
    <w:rsid w:val="0080042C"/>
    <w:rsid w:val="00805E0E"/>
    <w:rsid w:val="00806036"/>
    <w:rsid w:val="00815F2C"/>
    <w:rsid w:val="0082020E"/>
    <w:rsid w:val="00840B13"/>
    <w:rsid w:val="0086740F"/>
    <w:rsid w:val="00884D32"/>
    <w:rsid w:val="008B5DAA"/>
    <w:rsid w:val="00956970"/>
    <w:rsid w:val="00964CD3"/>
    <w:rsid w:val="009C5F3E"/>
    <w:rsid w:val="00A00BAB"/>
    <w:rsid w:val="00A12732"/>
    <w:rsid w:val="00A53A22"/>
    <w:rsid w:val="00A712FA"/>
    <w:rsid w:val="00A82051"/>
    <w:rsid w:val="00A82A34"/>
    <w:rsid w:val="00AC218C"/>
    <w:rsid w:val="00B1530D"/>
    <w:rsid w:val="00B1648A"/>
    <w:rsid w:val="00B21438"/>
    <w:rsid w:val="00B40A4C"/>
    <w:rsid w:val="00B46D0A"/>
    <w:rsid w:val="00B6058A"/>
    <w:rsid w:val="00B72016"/>
    <w:rsid w:val="00B772AD"/>
    <w:rsid w:val="00BA545E"/>
    <w:rsid w:val="00BA72CC"/>
    <w:rsid w:val="00BD01AB"/>
    <w:rsid w:val="00BE0A4E"/>
    <w:rsid w:val="00BE4CBC"/>
    <w:rsid w:val="00BF0F47"/>
    <w:rsid w:val="00C176A2"/>
    <w:rsid w:val="00C311A3"/>
    <w:rsid w:val="00C4787C"/>
    <w:rsid w:val="00C533AE"/>
    <w:rsid w:val="00C742F5"/>
    <w:rsid w:val="00C97B4C"/>
    <w:rsid w:val="00CA09E9"/>
    <w:rsid w:val="00CB68E3"/>
    <w:rsid w:val="00CC2AD3"/>
    <w:rsid w:val="00CC4FC6"/>
    <w:rsid w:val="00CD2922"/>
    <w:rsid w:val="00CE5D13"/>
    <w:rsid w:val="00CE6ED2"/>
    <w:rsid w:val="00CF44F6"/>
    <w:rsid w:val="00D11F6C"/>
    <w:rsid w:val="00D414AB"/>
    <w:rsid w:val="00D575F1"/>
    <w:rsid w:val="00D876B8"/>
    <w:rsid w:val="00D97053"/>
    <w:rsid w:val="00DB117C"/>
    <w:rsid w:val="00DB4724"/>
    <w:rsid w:val="00DC7E7F"/>
    <w:rsid w:val="00DD2CF2"/>
    <w:rsid w:val="00DD6761"/>
    <w:rsid w:val="00DE39BE"/>
    <w:rsid w:val="00DF3976"/>
    <w:rsid w:val="00E20051"/>
    <w:rsid w:val="00E239E7"/>
    <w:rsid w:val="00E40767"/>
    <w:rsid w:val="00E40A17"/>
    <w:rsid w:val="00E419FE"/>
    <w:rsid w:val="00E8404F"/>
    <w:rsid w:val="00E85CBD"/>
    <w:rsid w:val="00E95406"/>
    <w:rsid w:val="00E9773C"/>
    <w:rsid w:val="00EA2E7A"/>
    <w:rsid w:val="00EC01F3"/>
    <w:rsid w:val="00ED3D10"/>
    <w:rsid w:val="00ED5282"/>
    <w:rsid w:val="00EF74F6"/>
    <w:rsid w:val="00F0684F"/>
    <w:rsid w:val="00F17164"/>
    <w:rsid w:val="00F21547"/>
    <w:rsid w:val="00F24DB0"/>
    <w:rsid w:val="00F310B3"/>
    <w:rsid w:val="00F3589F"/>
    <w:rsid w:val="00FB5296"/>
    <w:rsid w:val="00FC4FB3"/>
    <w:rsid w:val="00FF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A2016"/>
  <w15:docId w15:val="{767609E9-6D2E-492A-8007-7C25FA2A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97B4C"/>
    <w:rPr>
      <w:rFonts w:ascii="Lucida Sans Unicode" w:eastAsia="Lucida Sans Unicode" w:hAnsi="Lucida Sans Unicode" w:cs="Lucida Sans Unicode"/>
      <w:lang w:val="ru-RU"/>
    </w:rPr>
  </w:style>
  <w:style w:type="paragraph" w:styleId="1">
    <w:name w:val="heading 1"/>
    <w:basedOn w:val="a"/>
    <w:uiPriority w:val="1"/>
    <w:qFormat/>
    <w:pPr>
      <w:spacing w:line="245" w:lineRule="exact"/>
      <w:ind w:left="60"/>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Calibri" w:eastAsia="Calibri" w:hAnsi="Calibri" w:cs="Calibr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50F1"/>
    <w:rPr>
      <w:rFonts w:ascii="Segoe UI" w:hAnsi="Segoe UI" w:cs="Segoe UI"/>
      <w:sz w:val="18"/>
      <w:szCs w:val="18"/>
    </w:rPr>
  </w:style>
  <w:style w:type="character" w:customStyle="1" w:styleId="a7">
    <w:name w:val="Текст выноски Знак"/>
    <w:basedOn w:val="a0"/>
    <w:link w:val="a6"/>
    <w:uiPriority w:val="99"/>
    <w:semiHidden/>
    <w:rsid w:val="000650F1"/>
    <w:rPr>
      <w:rFonts w:ascii="Segoe UI" w:eastAsia="Lucida Sans Unicode" w:hAnsi="Segoe UI" w:cs="Segoe UI"/>
      <w:sz w:val="18"/>
      <w:szCs w:val="18"/>
      <w:lang w:val="ru-RU"/>
    </w:rPr>
  </w:style>
  <w:style w:type="table" w:styleId="a8">
    <w:name w:val="Table Grid"/>
    <w:basedOn w:val="a1"/>
    <w:uiPriority w:val="39"/>
    <w:rsid w:val="006A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524F"/>
    <w:pPr>
      <w:tabs>
        <w:tab w:val="center" w:pos="4677"/>
        <w:tab w:val="right" w:pos="9355"/>
      </w:tabs>
    </w:pPr>
  </w:style>
  <w:style w:type="character" w:customStyle="1" w:styleId="aa">
    <w:name w:val="Верхний колонтитул Знак"/>
    <w:basedOn w:val="a0"/>
    <w:link w:val="a9"/>
    <w:uiPriority w:val="99"/>
    <w:rsid w:val="006A524F"/>
    <w:rPr>
      <w:rFonts w:ascii="Lucida Sans Unicode" w:eastAsia="Lucida Sans Unicode" w:hAnsi="Lucida Sans Unicode" w:cs="Lucida Sans Unicode"/>
      <w:lang w:val="ru-RU"/>
    </w:rPr>
  </w:style>
  <w:style w:type="paragraph" w:styleId="ab">
    <w:name w:val="footer"/>
    <w:basedOn w:val="a"/>
    <w:link w:val="ac"/>
    <w:uiPriority w:val="99"/>
    <w:unhideWhenUsed/>
    <w:rsid w:val="006A524F"/>
    <w:pPr>
      <w:tabs>
        <w:tab w:val="center" w:pos="4677"/>
        <w:tab w:val="right" w:pos="9355"/>
      </w:tabs>
    </w:pPr>
  </w:style>
  <w:style w:type="character" w:customStyle="1" w:styleId="ac">
    <w:name w:val="Нижний колонтитул Знак"/>
    <w:basedOn w:val="a0"/>
    <w:link w:val="ab"/>
    <w:uiPriority w:val="99"/>
    <w:rsid w:val="006A524F"/>
    <w:rPr>
      <w:rFonts w:ascii="Lucida Sans Unicode" w:eastAsia="Lucida Sans Unicode" w:hAnsi="Lucida Sans Unicode" w:cs="Lucida Sans Unicode"/>
      <w:lang w:val="ru-RU"/>
    </w:rPr>
  </w:style>
  <w:style w:type="table" w:customStyle="1" w:styleId="TableNormal1">
    <w:name w:val="Table Normal1"/>
    <w:uiPriority w:val="2"/>
    <w:semiHidden/>
    <w:unhideWhenUsed/>
    <w:qFormat/>
    <w:rsid w:val="005C084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C084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66F1B"/>
    <w:tblPr>
      <w:tblInd w:w="0" w:type="dxa"/>
      <w:tblCellMar>
        <w:top w:w="0" w:type="dxa"/>
        <w:left w:w="0" w:type="dxa"/>
        <w:bottom w:w="0" w:type="dxa"/>
        <w:right w:w="0" w:type="dxa"/>
      </w:tblCellMar>
    </w:tblPr>
  </w:style>
  <w:style w:type="numbering" w:customStyle="1" w:styleId="10">
    <w:name w:val="Нет списка1"/>
    <w:next w:val="a2"/>
    <w:uiPriority w:val="99"/>
    <w:semiHidden/>
    <w:unhideWhenUsed/>
    <w:rsid w:val="00166F1B"/>
  </w:style>
  <w:style w:type="table" w:customStyle="1" w:styleId="TableNormal4">
    <w:name w:val="Table Normal4"/>
    <w:uiPriority w:val="2"/>
    <w:semiHidden/>
    <w:unhideWhenUsed/>
    <w:qFormat/>
    <w:rsid w:val="00166F1B"/>
    <w:tblPr>
      <w:tblInd w:w="0" w:type="dxa"/>
      <w:tblCellMar>
        <w:top w:w="0" w:type="dxa"/>
        <w:left w:w="0" w:type="dxa"/>
        <w:bottom w:w="0" w:type="dxa"/>
        <w:right w:w="0" w:type="dxa"/>
      </w:tblCellMar>
    </w:tblPr>
  </w:style>
  <w:style w:type="character" w:styleId="ad">
    <w:name w:val="Hyperlink"/>
    <w:basedOn w:val="a0"/>
    <w:uiPriority w:val="99"/>
    <w:unhideWhenUsed/>
    <w:rsid w:val="00166F1B"/>
    <w:rPr>
      <w:color w:val="0000FF" w:themeColor="hyperlink"/>
      <w:u w:val="single"/>
    </w:rPr>
  </w:style>
  <w:style w:type="paragraph" w:customStyle="1" w:styleId="Style2">
    <w:name w:val="Style2"/>
    <w:basedOn w:val="a"/>
    <w:uiPriority w:val="99"/>
    <w:rsid w:val="003B33A5"/>
    <w:pPr>
      <w:adjustRightInd w:val="0"/>
      <w:spacing w:line="312" w:lineRule="exact"/>
    </w:pPr>
    <w:rPr>
      <w:rFonts w:ascii="Franklin Gothic Medium Cond" w:eastAsiaTheme="minorEastAsia" w:hAnsi="Franklin Gothic Medium Cond" w:cstheme="minorBidi"/>
      <w:sz w:val="24"/>
      <w:szCs w:val="24"/>
      <w:lang w:eastAsia="ru-RU"/>
    </w:rPr>
  </w:style>
  <w:style w:type="character" w:customStyle="1" w:styleId="FontStyle12">
    <w:name w:val="Font Style12"/>
    <w:basedOn w:val="a0"/>
    <w:uiPriority w:val="99"/>
    <w:rsid w:val="003B33A5"/>
    <w:rPr>
      <w:rFonts w:ascii="Franklin Gothic Medium Cond" w:hAnsi="Franklin Gothic Medium Cond" w:cs="Franklin Gothic Medium Cond"/>
      <w:sz w:val="22"/>
      <w:szCs w:val="22"/>
    </w:rPr>
  </w:style>
  <w:style w:type="character" w:customStyle="1" w:styleId="FontStyle14">
    <w:name w:val="Font Style14"/>
    <w:basedOn w:val="a0"/>
    <w:uiPriority w:val="99"/>
    <w:rsid w:val="003B33A5"/>
    <w:rPr>
      <w:rFonts w:ascii="Franklin Gothic Medium Cond" w:hAnsi="Franklin Gothic Medium Cond" w:cs="Franklin Gothic Medium Cond"/>
      <w:spacing w:val="30"/>
      <w:sz w:val="22"/>
      <w:szCs w:val="22"/>
    </w:rPr>
  </w:style>
  <w:style w:type="character" w:styleId="ae">
    <w:name w:val="annotation reference"/>
    <w:basedOn w:val="a0"/>
    <w:uiPriority w:val="99"/>
    <w:semiHidden/>
    <w:unhideWhenUsed/>
    <w:rsid w:val="003B33A5"/>
    <w:rPr>
      <w:sz w:val="16"/>
      <w:szCs w:val="16"/>
    </w:rPr>
  </w:style>
  <w:style w:type="paragraph" w:styleId="af">
    <w:name w:val="annotation text"/>
    <w:basedOn w:val="a"/>
    <w:link w:val="af0"/>
    <w:uiPriority w:val="99"/>
    <w:semiHidden/>
    <w:unhideWhenUsed/>
    <w:rsid w:val="003B33A5"/>
    <w:rPr>
      <w:sz w:val="20"/>
      <w:szCs w:val="20"/>
    </w:rPr>
  </w:style>
  <w:style w:type="character" w:customStyle="1" w:styleId="af0">
    <w:name w:val="Текст примечания Знак"/>
    <w:basedOn w:val="a0"/>
    <w:link w:val="af"/>
    <w:uiPriority w:val="99"/>
    <w:semiHidden/>
    <w:rsid w:val="003B33A5"/>
    <w:rPr>
      <w:rFonts w:ascii="Lucida Sans Unicode" w:eastAsia="Lucida Sans Unicode" w:hAnsi="Lucida Sans Unicode" w:cs="Lucida Sans Unicode"/>
      <w:sz w:val="20"/>
      <w:szCs w:val="20"/>
      <w:lang w:val="ru-RU"/>
    </w:rPr>
  </w:style>
  <w:style w:type="paragraph" w:styleId="af1">
    <w:name w:val="annotation subject"/>
    <w:basedOn w:val="af"/>
    <w:next w:val="af"/>
    <w:link w:val="af2"/>
    <w:uiPriority w:val="99"/>
    <w:semiHidden/>
    <w:unhideWhenUsed/>
    <w:rsid w:val="003B33A5"/>
    <w:rPr>
      <w:b/>
      <w:bCs/>
    </w:rPr>
  </w:style>
  <w:style w:type="character" w:customStyle="1" w:styleId="af2">
    <w:name w:val="Тема примечания Знак"/>
    <w:basedOn w:val="af0"/>
    <w:link w:val="af1"/>
    <w:uiPriority w:val="99"/>
    <w:semiHidden/>
    <w:rsid w:val="003B33A5"/>
    <w:rPr>
      <w:rFonts w:ascii="Lucida Sans Unicode" w:eastAsia="Lucida Sans Unicode" w:hAnsi="Lucida Sans Unicode" w:cs="Lucida Sans Unicode"/>
      <w:b/>
      <w:bCs/>
      <w:sz w:val="20"/>
      <w:szCs w:val="20"/>
      <w:lang w:val="ru-RU"/>
    </w:rPr>
  </w:style>
  <w:style w:type="character" w:customStyle="1" w:styleId="a4">
    <w:name w:val="Основной текст Знак"/>
    <w:basedOn w:val="a0"/>
    <w:link w:val="a3"/>
    <w:uiPriority w:val="1"/>
    <w:rsid w:val="002F10B2"/>
    <w:rPr>
      <w:rFonts w:ascii="Calibri" w:eastAsia="Calibri" w:hAnsi="Calibri" w:cs="Calibr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12690" TargetMode="External"/><Relationship Id="rId18" Type="http://schemas.openxmlformats.org/officeDocument/2006/relationships/hyperlink" Target="https://urait.ru/bcode/5199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530614" TargetMode="External"/><Relationship Id="rId17" Type="http://schemas.openxmlformats.org/officeDocument/2006/relationships/hyperlink" Target="https://urait.ru/bcode/514403" TargetMode="External"/><Relationship Id="rId2" Type="http://schemas.openxmlformats.org/officeDocument/2006/relationships/numbering" Target="numbering.xml"/><Relationship Id="rId16" Type="http://schemas.openxmlformats.org/officeDocument/2006/relationships/hyperlink" Target="https://urait.ru/bcode/49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urait.ru/bcode/519960"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516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97DC-A511-458F-862D-57F73E5B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7431</Words>
  <Characters>42359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Егор</cp:lastModifiedBy>
  <cp:revision>3</cp:revision>
  <cp:lastPrinted>2023-08-14T12:11:00Z</cp:lastPrinted>
  <dcterms:created xsi:type="dcterms:W3CDTF">2023-10-25T15:26:00Z</dcterms:created>
  <dcterms:modified xsi:type="dcterms:W3CDTF">2023-10-25T15:57:00Z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LTSC</vt:lpwstr>
  </property>
  <property fmtid="{D5CDD505-2E9C-101B-9397-08002B2CF9AE}" pid="4" name="LastSaved">
    <vt:filetime>2023-08-14T00:00:00Z</vt:filetime>
  </property>
</Properties>
</file>